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9ED" w:rsidRDefault="00AB69ED" w:rsidP="00CD7DA4">
      <w:pPr>
        <w:pBdr>
          <w:top w:val="single" w:sz="4" w:space="1" w:color="auto"/>
          <w:left w:val="single" w:sz="4" w:space="4" w:color="auto"/>
          <w:bottom w:val="single" w:sz="4" w:space="1" w:color="auto"/>
          <w:right w:val="single" w:sz="4" w:space="4" w:color="auto"/>
          <w:between w:val="single" w:sz="4" w:space="1" w:color="auto"/>
          <w:bar w:val="single" w:sz="4" w:color="auto"/>
        </w:pBdr>
        <w:rPr>
          <w:sz w:val="2"/>
          <w:szCs w:val="2"/>
        </w:rPr>
        <w:sectPr w:rsidR="00AB69ED">
          <w:pgSz w:w="11906" w:h="16838"/>
          <w:pgMar w:top="360" w:right="360" w:bottom="360" w:left="360" w:header="0" w:footer="0" w:gutter="0"/>
          <w:cols w:space="720"/>
          <w:formProt w:val="0"/>
          <w:docGrid w:linePitch="360"/>
        </w:sectPr>
      </w:pPr>
    </w:p>
    <w:p w:rsidR="00AB69ED" w:rsidRDefault="00AB69ED">
      <w:pPr>
        <w:pStyle w:val="25"/>
        <w:shd w:val="clear" w:color="auto" w:fill="auto"/>
        <w:spacing w:before="0" w:line="254" w:lineRule="exact"/>
        <w:ind w:left="7200"/>
        <w:jc w:val="right"/>
      </w:pPr>
    </w:p>
    <w:p w:rsidR="002D39EA" w:rsidRPr="002D39EA" w:rsidRDefault="002D39EA" w:rsidP="00CD7DA4">
      <w:pPr>
        <w:pStyle w:val="25"/>
        <w:spacing w:line="240" w:lineRule="auto"/>
        <w:jc w:val="right"/>
      </w:pPr>
      <w:r w:rsidRPr="002D39EA">
        <w:t xml:space="preserve">Приложение № </w:t>
      </w:r>
      <w:r>
        <w:t>1</w:t>
      </w:r>
    </w:p>
    <w:p w:rsidR="002D39EA" w:rsidRPr="002D39EA" w:rsidRDefault="002D39EA" w:rsidP="00CD7DA4">
      <w:pPr>
        <w:pStyle w:val="25"/>
        <w:spacing w:line="240" w:lineRule="auto"/>
        <w:jc w:val="right"/>
      </w:pPr>
      <w:r w:rsidRPr="002D39EA">
        <w:t xml:space="preserve"> к публичной Оферте</w:t>
      </w:r>
    </w:p>
    <w:p w:rsidR="002D39EA" w:rsidRPr="002D39EA" w:rsidRDefault="002D39EA" w:rsidP="00CD7DA4">
      <w:pPr>
        <w:pStyle w:val="25"/>
        <w:spacing w:line="240" w:lineRule="auto"/>
        <w:jc w:val="right"/>
      </w:pPr>
      <w:r w:rsidRPr="002D39EA">
        <w:t xml:space="preserve"> МАУ МФЦ </w:t>
      </w:r>
      <w:proofErr w:type="spellStart"/>
      <w:r w:rsidR="00CD7DA4">
        <w:t>Родионово-Несветайского</w:t>
      </w:r>
      <w:proofErr w:type="spellEnd"/>
      <w:r w:rsidRPr="002D39EA">
        <w:t xml:space="preserve"> района </w:t>
      </w:r>
    </w:p>
    <w:p w:rsidR="002D39EA" w:rsidRDefault="002D39EA">
      <w:pPr>
        <w:pStyle w:val="25"/>
        <w:shd w:val="clear" w:color="auto" w:fill="auto"/>
        <w:spacing w:before="0" w:line="254" w:lineRule="exact"/>
        <w:ind w:left="7200"/>
        <w:jc w:val="right"/>
      </w:pPr>
    </w:p>
    <w:p w:rsidR="002D39EA" w:rsidRDefault="002D39EA">
      <w:pPr>
        <w:pStyle w:val="25"/>
        <w:shd w:val="clear" w:color="auto" w:fill="auto"/>
        <w:spacing w:before="0" w:line="254" w:lineRule="exact"/>
        <w:ind w:left="7200"/>
        <w:jc w:val="right"/>
      </w:pPr>
    </w:p>
    <w:tbl>
      <w:tblPr>
        <w:tblpPr w:leftFromText="180" w:rightFromText="180" w:horzAnchor="margin" w:tblpY="1725"/>
        <w:tblW w:w="10970" w:type="dxa"/>
        <w:tblCellMar>
          <w:top w:w="55" w:type="dxa"/>
          <w:left w:w="55" w:type="dxa"/>
          <w:bottom w:w="55" w:type="dxa"/>
          <w:right w:w="55" w:type="dxa"/>
        </w:tblCellMar>
        <w:tblLook w:val="04A0" w:firstRow="1" w:lastRow="0" w:firstColumn="1" w:lastColumn="0" w:noHBand="0" w:noVBand="1"/>
      </w:tblPr>
      <w:tblGrid>
        <w:gridCol w:w="2196"/>
        <w:gridCol w:w="8774"/>
      </w:tblGrid>
      <w:tr w:rsidR="002D39EA" w:rsidRPr="002D39EA" w:rsidTr="00CD7DA4">
        <w:tc>
          <w:tcPr>
            <w:tcW w:w="2196" w:type="dxa"/>
            <w:tcBorders>
              <w:top w:val="single" w:sz="4" w:space="0" w:color="000000"/>
              <w:left w:val="single" w:sz="4" w:space="0" w:color="000000"/>
              <w:bottom w:val="single" w:sz="4" w:space="0" w:color="000000"/>
            </w:tcBorders>
            <w:shd w:val="clear" w:color="auto" w:fill="auto"/>
          </w:tcPr>
          <w:p w:rsidR="002D39EA" w:rsidRPr="002D39EA" w:rsidRDefault="002D39EA" w:rsidP="002D39EA">
            <w:pPr>
              <w:spacing w:line="220" w:lineRule="exact"/>
              <w:jc w:val="center"/>
            </w:pPr>
            <w:r w:rsidRPr="002D39EA">
              <w:rPr>
                <w:b/>
              </w:rPr>
              <w:t xml:space="preserve">     </w:t>
            </w:r>
            <w:r w:rsidRPr="002D39EA">
              <w:rPr>
                <w:b/>
              </w:rPr>
              <w:tab/>
            </w:r>
            <w:r w:rsidRPr="002D39EA">
              <w:rPr>
                <w:b/>
              </w:rPr>
              <w:tab/>
            </w:r>
            <w:r w:rsidRPr="002D39EA">
              <w:rPr>
                <w:rFonts w:ascii="Times New Roman" w:hAnsi="Times New Roman" w:cs="Times New Roman"/>
                <w:sz w:val="22"/>
                <w:szCs w:val="22"/>
                <w:u w:val="single"/>
              </w:rPr>
              <w:t>Вид</w:t>
            </w:r>
          </w:p>
        </w:tc>
        <w:tc>
          <w:tcPr>
            <w:tcW w:w="8774" w:type="dxa"/>
            <w:tcBorders>
              <w:top w:val="single" w:sz="4" w:space="0" w:color="000000"/>
              <w:left w:val="single" w:sz="4" w:space="0" w:color="000000"/>
              <w:bottom w:val="single" w:sz="4" w:space="0" w:color="000000"/>
              <w:right w:val="single" w:sz="4" w:space="0" w:color="000000"/>
            </w:tcBorders>
            <w:shd w:val="clear" w:color="auto" w:fill="auto"/>
          </w:tcPr>
          <w:p w:rsidR="002D39EA" w:rsidRPr="002D39EA" w:rsidRDefault="002D39EA" w:rsidP="002D39EA">
            <w:pPr>
              <w:spacing w:line="254" w:lineRule="exact"/>
              <w:jc w:val="center"/>
            </w:pPr>
            <w:r w:rsidRPr="002D39EA">
              <w:rPr>
                <w:rFonts w:ascii="Times New Roman" w:hAnsi="Times New Roman" w:cs="Times New Roman"/>
                <w:sz w:val="22"/>
                <w:szCs w:val="22"/>
                <w:u w:val="single"/>
              </w:rPr>
              <w:t>Минимальная величина агентского вознаграждения %</w:t>
            </w:r>
          </w:p>
        </w:tc>
      </w:tr>
      <w:tr w:rsidR="002D39EA" w:rsidRPr="002D39EA" w:rsidTr="00CD7DA4">
        <w:tc>
          <w:tcPr>
            <w:tcW w:w="2196" w:type="dxa"/>
            <w:tcBorders>
              <w:left w:val="single" w:sz="4" w:space="0" w:color="000000"/>
              <w:bottom w:val="single" w:sz="4" w:space="0" w:color="000000"/>
            </w:tcBorders>
            <w:shd w:val="clear" w:color="auto" w:fill="auto"/>
          </w:tcPr>
          <w:p w:rsidR="002D39EA" w:rsidRPr="002D39EA" w:rsidRDefault="002D39EA" w:rsidP="002D39EA">
            <w:pPr>
              <w:jc w:val="center"/>
            </w:pPr>
            <w:r w:rsidRPr="002D39EA">
              <w:rPr>
                <w:rFonts w:ascii="Times New Roman" w:hAnsi="Times New Roman" w:cs="Times New Roman"/>
                <w:sz w:val="22"/>
                <w:szCs w:val="22"/>
                <w:u w:val="single"/>
              </w:rPr>
              <w:t>Перевод документов с иностранных языков на русский язык</w:t>
            </w:r>
          </w:p>
        </w:tc>
        <w:tc>
          <w:tcPr>
            <w:tcW w:w="8774" w:type="dxa"/>
            <w:tcBorders>
              <w:left w:val="single" w:sz="4" w:space="0" w:color="000000"/>
              <w:bottom w:val="single" w:sz="4" w:space="0" w:color="000000"/>
              <w:right w:val="single" w:sz="4" w:space="0" w:color="000000"/>
            </w:tcBorders>
            <w:shd w:val="clear" w:color="auto" w:fill="auto"/>
          </w:tcPr>
          <w:p w:rsidR="002D39EA" w:rsidRPr="002D39EA" w:rsidRDefault="002D39EA" w:rsidP="002D39EA">
            <w:pPr>
              <w:ind w:left="820" w:hanging="140"/>
            </w:pPr>
            <w:r w:rsidRPr="002D39EA">
              <w:rPr>
                <w:rFonts w:ascii="Times New Roman" w:hAnsi="Times New Roman" w:cs="Times New Roman"/>
                <w:sz w:val="22"/>
                <w:szCs w:val="22"/>
                <w:u w:val="single"/>
              </w:rPr>
              <w:t>20 % от стоимости работ (услуг) за 1 привлеченного заявителя</w:t>
            </w:r>
          </w:p>
        </w:tc>
      </w:tr>
    </w:tbl>
    <w:p w:rsidR="002D39EA" w:rsidRDefault="002D39EA">
      <w:pPr>
        <w:pStyle w:val="25"/>
        <w:shd w:val="clear" w:color="auto" w:fill="auto"/>
        <w:spacing w:before="0" w:line="254" w:lineRule="exact"/>
        <w:ind w:left="7200"/>
        <w:jc w:val="right"/>
      </w:pPr>
    </w:p>
    <w:p w:rsidR="002D39EA" w:rsidRDefault="002D39EA">
      <w:pPr>
        <w:pStyle w:val="25"/>
        <w:shd w:val="clear" w:color="auto" w:fill="auto"/>
        <w:spacing w:before="0" w:line="254" w:lineRule="exact"/>
        <w:ind w:left="7200"/>
        <w:jc w:val="right"/>
      </w:pPr>
    </w:p>
    <w:p w:rsidR="002D39EA" w:rsidRDefault="002D39EA">
      <w:pPr>
        <w:pStyle w:val="25"/>
        <w:shd w:val="clear" w:color="auto" w:fill="auto"/>
        <w:spacing w:before="0" w:line="254" w:lineRule="exact"/>
        <w:ind w:left="7200"/>
        <w:jc w:val="right"/>
      </w:pPr>
    </w:p>
    <w:p w:rsidR="00AB69ED" w:rsidRDefault="00CD7DA4" w:rsidP="00CD7DA4">
      <w:pPr>
        <w:pStyle w:val="25"/>
        <w:shd w:val="clear" w:color="auto" w:fill="auto"/>
        <w:spacing w:before="0" w:line="240" w:lineRule="auto"/>
        <w:ind w:left="7201"/>
        <w:jc w:val="right"/>
      </w:pPr>
      <w:r>
        <w:t>Приложение № 2</w:t>
      </w:r>
    </w:p>
    <w:p w:rsidR="00AB69ED" w:rsidRDefault="00CD7DA4" w:rsidP="00CD7DA4">
      <w:pPr>
        <w:pStyle w:val="25"/>
        <w:shd w:val="clear" w:color="auto" w:fill="auto"/>
        <w:spacing w:before="0" w:line="240" w:lineRule="auto"/>
        <w:ind w:left="7201"/>
        <w:jc w:val="right"/>
      </w:pPr>
      <w:r>
        <w:t xml:space="preserve"> к публичной Оферте</w:t>
      </w:r>
    </w:p>
    <w:p w:rsidR="00AB69ED" w:rsidRDefault="00CD7DA4" w:rsidP="00CD7DA4">
      <w:pPr>
        <w:pStyle w:val="25"/>
        <w:shd w:val="clear" w:color="auto" w:fill="auto"/>
        <w:spacing w:before="0" w:line="240" w:lineRule="auto"/>
        <w:ind w:left="7201"/>
        <w:jc w:val="right"/>
      </w:pPr>
      <w:r>
        <w:t xml:space="preserve"> </w:t>
      </w:r>
      <w:r>
        <w:rPr>
          <w:color w:val="auto"/>
        </w:rPr>
        <w:t xml:space="preserve">МАУ МФЦ </w:t>
      </w:r>
      <w:proofErr w:type="spellStart"/>
      <w:r>
        <w:rPr>
          <w:color w:val="auto"/>
        </w:rPr>
        <w:t>Родионово-Несветайского</w:t>
      </w:r>
      <w:proofErr w:type="spellEnd"/>
      <w:r>
        <w:rPr>
          <w:color w:val="auto"/>
        </w:rPr>
        <w:t xml:space="preserve"> района </w:t>
      </w:r>
    </w:p>
    <w:p w:rsidR="00AB69ED" w:rsidRDefault="00AB69ED">
      <w:pPr>
        <w:pStyle w:val="25"/>
        <w:shd w:val="clear" w:color="auto" w:fill="auto"/>
        <w:spacing w:before="0" w:line="254" w:lineRule="exact"/>
        <w:ind w:right="3060"/>
        <w:jc w:val="left"/>
      </w:pPr>
    </w:p>
    <w:p w:rsidR="00AB69ED" w:rsidRDefault="00AB69ED">
      <w:pPr>
        <w:pStyle w:val="25"/>
        <w:shd w:val="clear" w:color="auto" w:fill="auto"/>
        <w:spacing w:before="0" w:line="254" w:lineRule="exact"/>
        <w:ind w:right="3060"/>
        <w:jc w:val="left"/>
      </w:pPr>
    </w:p>
    <w:p w:rsidR="00AB69ED" w:rsidRDefault="00CD7DA4">
      <w:pPr>
        <w:pStyle w:val="25"/>
        <w:shd w:val="clear" w:color="auto" w:fill="auto"/>
        <w:spacing w:before="0" w:line="254" w:lineRule="exact"/>
        <w:jc w:val="center"/>
      </w:pPr>
      <w:r>
        <w:t xml:space="preserve">Перечень отделов МАУ </w:t>
      </w:r>
      <w:r>
        <w:rPr>
          <w:color w:val="auto"/>
        </w:rPr>
        <w:t xml:space="preserve">МФЦ </w:t>
      </w:r>
      <w:proofErr w:type="spellStart"/>
      <w:r>
        <w:rPr>
          <w:color w:val="auto"/>
        </w:rPr>
        <w:t>Родионово-Несветайского</w:t>
      </w:r>
      <w:proofErr w:type="spellEnd"/>
      <w:r>
        <w:rPr>
          <w:color w:val="auto"/>
        </w:rPr>
        <w:t xml:space="preserve"> района</w:t>
      </w:r>
      <w:r>
        <w:t xml:space="preserve">, </w:t>
      </w:r>
    </w:p>
    <w:p w:rsidR="00AB69ED" w:rsidRDefault="00CD7DA4">
      <w:pPr>
        <w:pStyle w:val="25"/>
        <w:shd w:val="clear" w:color="auto" w:fill="auto"/>
        <w:spacing w:before="0" w:line="254" w:lineRule="exact"/>
        <w:jc w:val="center"/>
      </w:pPr>
      <w:r>
        <w:t>в которых организуется предоставление услуг, предусмотренных Агентским договором.</w:t>
      </w:r>
    </w:p>
    <w:p w:rsidR="00AB69ED" w:rsidRDefault="00AB69ED">
      <w:pPr>
        <w:pStyle w:val="25"/>
        <w:shd w:val="clear" w:color="auto" w:fill="auto"/>
        <w:spacing w:before="0" w:line="254" w:lineRule="exact"/>
        <w:ind w:right="3060"/>
        <w:jc w:val="left"/>
      </w:pPr>
    </w:p>
    <w:p w:rsidR="00AB69ED" w:rsidRDefault="00AB69ED">
      <w:pPr>
        <w:pStyle w:val="25"/>
        <w:shd w:val="clear" w:color="auto" w:fill="auto"/>
        <w:spacing w:before="0" w:line="254" w:lineRule="exact"/>
        <w:ind w:right="3060"/>
        <w:jc w:val="left"/>
      </w:pPr>
    </w:p>
    <w:tbl>
      <w:tblPr>
        <w:tblW w:w="10320" w:type="dxa"/>
        <w:tblInd w:w="436" w:type="dxa"/>
        <w:tblBorders>
          <w:top w:val="single" w:sz="4" w:space="0" w:color="000000"/>
          <w:left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570"/>
        <w:gridCol w:w="3400"/>
        <w:gridCol w:w="3510"/>
        <w:gridCol w:w="2840"/>
      </w:tblGrid>
      <w:tr w:rsidR="00AB69ED">
        <w:trPr>
          <w:trHeight w:hRule="exact" w:val="753"/>
        </w:trPr>
        <w:tc>
          <w:tcPr>
            <w:tcW w:w="570" w:type="dxa"/>
            <w:tcBorders>
              <w:top w:val="single" w:sz="4" w:space="0" w:color="000000"/>
              <w:left w:val="single" w:sz="4" w:space="0" w:color="000000"/>
              <w:bottom w:val="single" w:sz="4" w:space="0" w:color="000000"/>
            </w:tcBorders>
            <w:shd w:val="clear" w:color="auto" w:fill="FFFFFF"/>
            <w:vAlign w:val="bottom"/>
          </w:tcPr>
          <w:p w:rsidR="00AB69ED" w:rsidRDefault="00CD7DA4">
            <w:pPr>
              <w:pStyle w:val="25"/>
              <w:shd w:val="clear" w:color="auto" w:fill="auto"/>
              <w:spacing w:before="0" w:after="60" w:line="220" w:lineRule="exact"/>
              <w:ind w:left="180"/>
              <w:jc w:val="left"/>
            </w:pPr>
            <w:r>
              <w:rPr>
                <w:rStyle w:val="24"/>
                <w:u w:val="none"/>
              </w:rPr>
              <w:t>№</w:t>
            </w:r>
          </w:p>
          <w:p w:rsidR="00AB69ED" w:rsidRDefault="00CD7DA4">
            <w:pPr>
              <w:pStyle w:val="25"/>
              <w:shd w:val="clear" w:color="auto" w:fill="auto"/>
              <w:spacing w:before="60" w:line="220" w:lineRule="exact"/>
              <w:ind w:left="180"/>
              <w:jc w:val="left"/>
            </w:pPr>
            <w:r>
              <w:rPr>
                <w:rStyle w:val="24"/>
                <w:u w:val="none"/>
              </w:rPr>
              <w:t>п/п</w:t>
            </w:r>
          </w:p>
        </w:tc>
        <w:tc>
          <w:tcPr>
            <w:tcW w:w="3400" w:type="dxa"/>
            <w:tcBorders>
              <w:top w:val="single" w:sz="4" w:space="0" w:color="000000"/>
              <w:left w:val="single" w:sz="4" w:space="0" w:color="000000"/>
              <w:bottom w:val="single" w:sz="4" w:space="0" w:color="000000"/>
            </w:tcBorders>
            <w:shd w:val="clear" w:color="auto" w:fill="FFFFFF"/>
            <w:vAlign w:val="center"/>
          </w:tcPr>
          <w:p w:rsidR="00AB69ED" w:rsidRDefault="00CD7DA4">
            <w:pPr>
              <w:pStyle w:val="25"/>
              <w:shd w:val="clear" w:color="auto" w:fill="auto"/>
              <w:spacing w:before="0" w:line="220" w:lineRule="exact"/>
              <w:jc w:val="center"/>
            </w:pPr>
            <w:r>
              <w:rPr>
                <w:rStyle w:val="24"/>
                <w:u w:val="none"/>
              </w:rPr>
              <w:t>Наименование</w:t>
            </w:r>
          </w:p>
        </w:tc>
        <w:tc>
          <w:tcPr>
            <w:tcW w:w="3510" w:type="dxa"/>
            <w:tcBorders>
              <w:top w:val="single" w:sz="4" w:space="0" w:color="000000"/>
              <w:left w:val="single" w:sz="4" w:space="0" w:color="000000"/>
              <w:bottom w:val="single" w:sz="4" w:space="0" w:color="000000"/>
            </w:tcBorders>
            <w:shd w:val="clear" w:color="auto" w:fill="FFFFFF"/>
            <w:vAlign w:val="center"/>
          </w:tcPr>
          <w:p w:rsidR="00AB69ED" w:rsidRDefault="00CD7DA4">
            <w:pPr>
              <w:pStyle w:val="25"/>
              <w:shd w:val="clear" w:color="auto" w:fill="auto"/>
              <w:spacing w:before="0" w:line="220" w:lineRule="exact"/>
              <w:jc w:val="center"/>
            </w:pPr>
            <w:r>
              <w:rPr>
                <w:rStyle w:val="24"/>
                <w:u w:val="none"/>
              </w:rPr>
              <w:t>Адрес</w:t>
            </w:r>
          </w:p>
        </w:tc>
        <w:tc>
          <w:tcPr>
            <w:tcW w:w="2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B69ED" w:rsidRDefault="00CD7DA4">
            <w:pPr>
              <w:pStyle w:val="25"/>
              <w:shd w:val="clear" w:color="auto" w:fill="auto"/>
              <w:spacing w:before="0" w:line="220" w:lineRule="exact"/>
              <w:jc w:val="center"/>
            </w:pPr>
            <w:r>
              <w:rPr>
                <w:rStyle w:val="24"/>
                <w:u w:val="none"/>
              </w:rPr>
              <w:t>График работы</w:t>
            </w:r>
          </w:p>
        </w:tc>
      </w:tr>
      <w:tr w:rsidR="00AB69ED">
        <w:trPr>
          <w:trHeight w:hRule="exact" w:val="2197"/>
        </w:trPr>
        <w:tc>
          <w:tcPr>
            <w:tcW w:w="570" w:type="dxa"/>
            <w:tcBorders>
              <w:top w:val="single" w:sz="4" w:space="0" w:color="000000"/>
              <w:left w:val="single" w:sz="4" w:space="0" w:color="000000"/>
              <w:bottom w:val="single" w:sz="4" w:space="0" w:color="000000"/>
            </w:tcBorders>
            <w:shd w:val="clear" w:color="auto" w:fill="FFFFFF"/>
            <w:vAlign w:val="center"/>
          </w:tcPr>
          <w:p w:rsidR="00AB69ED" w:rsidRDefault="00CD7DA4">
            <w:pPr>
              <w:pStyle w:val="25"/>
              <w:shd w:val="clear" w:color="auto" w:fill="auto"/>
              <w:spacing w:before="0" w:line="220" w:lineRule="exact"/>
              <w:ind w:left="240"/>
              <w:jc w:val="left"/>
            </w:pPr>
            <w:r>
              <w:rPr>
                <w:rStyle w:val="24"/>
                <w:u w:val="none"/>
              </w:rPr>
              <w:t>1.</w:t>
            </w:r>
          </w:p>
          <w:p w:rsidR="00AB69ED" w:rsidRDefault="00AB69ED">
            <w:pPr>
              <w:pStyle w:val="25"/>
              <w:shd w:val="clear" w:color="auto" w:fill="auto"/>
              <w:spacing w:before="0" w:line="220" w:lineRule="exact"/>
              <w:ind w:left="240"/>
              <w:jc w:val="left"/>
              <w:rPr>
                <w:rStyle w:val="24"/>
                <w:u w:val="none"/>
              </w:rPr>
            </w:pPr>
          </w:p>
          <w:p w:rsidR="00AB69ED" w:rsidRDefault="00AB69ED">
            <w:pPr>
              <w:pStyle w:val="25"/>
              <w:shd w:val="clear" w:color="auto" w:fill="auto"/>
              <w:spacing w:before="0" w:line="220" w:lineRule="exact"/>
              <w:ind w:left="240"/>
              <w:jc w:val="left"/>
              <w:rPr>
                <w:rStyle w:val="24"/>
                <w:u w:val="none"/>
              </w:rPr>
            </w:pPr>
          </w:p>
          <w:p w:rsidR="00AB69ED" w:rsidRDefault="00AB69ED">
            <w:pPr>
              <w:pStyle w:val="25"/>
              <w:shd w:val="clear" w:color="auto" w:fill="auto"/>
              <w:spacing w:before="0" w:line="220" w:lineRule="exact"/>
              <w:ind w:left="240"/>
              <w:jc w:val="left"/>
              <w:rPr>
                <w:rStyle w:val="24"/>
                <w:u w:val="none"/>
              </w:rPr>
            </w:pPr>
          </w:p>
          <w:p w:rsidR="00AB69ED" w:rsidRDefault="00AB69ED">
            <w:pPr>
              <w:pStyle w:val="25"/>
              <w:shd w:val="clear" w:color="auto" w:fill="auto"/>
              <w:spacing w:before="0" w:line="220" w:lineRule="exact"/>
              <w:jc w:val="left"/>
              <w:rPr>
                <w:rStyle w:val="24"/>
                <w:u w:val="none"/>
              </w:rPr>
            </w:pPr>
          </w:p>
        </w:tc>
        <w:tc>
          <w:tcPr>
            <w:tcW w:w="3400" w:type="dxa"/>
            <w:tcBorders>
              <w:top w:val="single" w:sz="4" w:space="0" w:color="000000"/>
              <w:left w:val="single" w:sz="4" w:space="0" w:color="000000"/>
              <w:bottom w:val="single" w:sz="4" w:space="0" w:color="000000"/>
            </w:tcBorders>
            <w:shd w:val="clear" w:color="auto" w:fill="FFFFFF"/>
            <w:vAlign w:val="center"/>
          </w:tcPr>
          <w:p w:rsidR="00AB69ED" w:rsidRDefault="00AB69ED">
            <w:pPr>
              <w:pStyle w:val="25"/>
              <w:shd w:val="clear" w:color="auto" w:fill="auto"/>
              <w:spacing w:before="0" w:line="220" w:lineRule="exact"/>
              <w:jc w:val="left"/>
              <w:rPr>
                <w:rStyle w:val="24"/>
                <w:u w:val="none"/>
              </w:rPr>
            </w:pPr>
          </w:p>
          <w:p w:rsidR="007E4BD0" w:rsidRDefault="00CD7DA4">
            <w:pPr>
              <w:pStyle w:val="25"/>
              <w:shd w:val="clear" w:color="auto" w:fill="auto"/>
              <w:spacing w:before="0" w:line="220" w:lineRule="exact"/>
              <w:jc w:val="left"/>
              <w:rPr>
                <w:rStyle w:val="24"/>
                <w:u w:val="none"/>
              </w:rPr>
            </w:pPr>
            <w:r>
              <w:rPr>
                <w:rStyle w:val="24"/>
                <w:u w:val="none"/>
              </w:rPr>
              <w:t xml:space="preserve"> </w:t>
            </w:r>
          </w:p>
          <w:p w:rsidR="00AB69ED" w:rsidRDefault="00CD7DA4">
            <w:pPr>
              <w:pStyle w:val="25"/>
              <w:shd w:val="clear" w:color="auto" w:fill="auto"/>
              <w:spacing w:before="0" w:line="220" w:lineRule="exact"/>
              <w:jc w:val="left"/>
            </w:pPr>
            <w:r>
              <w:rPr>
                <w:rStyle w:val="24"/>
                <w:u w:val="none"/>
              </w:rPr>
              <w:t xml:space="preserve">  Центральный офис</w:t>
            </w:r>
          </w:p>
          <w:p w:rsidR="00AB69ED" w:rsidRDefault="00CD7DA4">
            <w:pPr>
              <w:pStyle w:val="25"/>
              <w:shd w:val="clear" w:color="auto" w:fill="auto"/>
              <w:spacing w:before="0" w:line="220" w:lineRule="exact"/>
              <w:jc w:val="left"/>
            </w:pPr>
            <w:r>
              <w:rPr>
                <w:color w:val="auto"/>
              </w:rPr>
              <w:t xml:space="preserve">   МАУ МФЦ </w:t>
            </w:r>
            <w:proofErr w:type="spellStart"/>
            <w:r>
              <w:rPr>
                <w:color w:val="auto"/>
              </w:rPr>
              <w:t>Родионово-Несветайского</w:t>
            </w:r>
            <w:proofErr w:type="spellEnd"/>
            <w:r>
              <w:rPr>
                <w:color w:val="auto"/>
              </w:rPr>
              <w:t xml:space="preserve"> района </w:t>
            </w:r>
          </w:p>
          <w:p w:rsidR="00AB69ED" w:rsidRDefault="00AB69ED">
            <w:pPr>
              <w:pStyle w:val="25"/>
              <w:shd w:val="clear" w:color="auto" w:fill="auto"/>
              <w:spacing w:before="0" w:line="220" w:lineRule="exact"/>
              <w:jc w:val="left"/>
              <w:rPr>
                <w:color w:val="auto"/>
              </w:rPr>
            </w:pPr>
          </w:p>
          <w:p w:rsidR="00AB69ED" w:rsidRDefault="00AB69ED">
            <w:pPr>
              <w:pStyle w:val="25"/>
              <w:shd w:val="clear" w:color="auto" w:fill="auto"/>
              <w:spacing w:before="0" w:line="220" w:lineRule="exact"/>
              <w:jc w:val="left"/>
              <w:rPr>
                <w:color w:val="auto"/>
              </w:rPr>
            </w:pPr>
          </w:p>
          <w:p w:rsidR="00AB69ED" w:rsidRDefault="00AB69ED">
            <w:pPr>
              <w:pStyle w:val="25"/>
              <w:shd w:val="clear" w:color="auto" w:fill="auto"/>
              <w:spacing w:before="0" w:line="220" w:lineRule="exact"/>
              <w:jc w:val="left"/>
              <w:rPr>
                <w:color w:val="auto"/>
              </w:rPr>
            </w:pPr>
          </w:p>
          <w:p w:rsidR="00AB69ED" w:rsidRDefault="00AB69ED">
            <w:pPr>
              <w:pStyle w:val="25"/>
              <w:shd w:val="clear" w:color="auto" w:fill="auto"/>
              <w:spacing w:before="0" w:line="220" w:lineRule="exact"/>
              <w:jc w:val="left"/>
              <w:rPr>
                <w:color w:val="auto"/>
              </w:rPr>
            </w:pPr>
          </w:p>
          <w:p w:rsidR="00AB69ED" w:rsidRDefault="00AB69ED">
            <w:pPr>
              <w:pStyle w:val="25"/>
              <w:shd w:val="clear" w:color="auto" w:fill="auto"/>
              <w:spacing w:before="0" w:line="220" w:lineRule="exact"/>
              <w:jc w:val="left"/>
              <w:rPr>
                <w:color w:val="auto"/>
              </w:rPr>
            </w:pPr>
          </w:p>
          <w:p w:rsidR="00AB69ED" w:rsidRDefault="00AB69ED">
            <w:pPr>
              <w:pStyle w:val="25"/>
              <w:shd w:val="clear" w:color="auto" w:fill="auto"/>
              <w:spacing w:before="0" w:line="220" w:lineRule="exact"/>
              <w:jc w:val="left"/>
              <w:rPr>
                <w:color w:val="auto"/>
              </w:rPr>
            </w:pPr>
          </w:p>
        </w:tc>
        <w:tc>
          <w:tcPr>
            <w:tcW w:w="3510" w:type="dxa"/>
            <w:tcBorders>
              <w:top w:val="single" w:sz="4" w:space="0" w:color="000000"/>
              <w:left w:val="single" w:sz="4" w:space="0" w:color="000000"/>
              <w:bottom w:val="single" w:sz="4" w:space="0" w:color="000000"/>
            </w:tcBorders>
            <w:shd w:val="clear" w:color="auto" w:fill="FFFFFF"/>
            <w:vAlign w:val="center"/>
          </w:tcPr>
          <w:p w:rsidR="007E4BD0" w:rsidRPr="007E4BD0" w:rsidRDefault="007E4BD0" w:rsidP="007E4BD0">
            <w:pPr>
              <w:pStyle w:val="25"/>
              <w:numPr>
                <w:ilvl w:val="2"/>
                <w:numId w:val="1"/>
              </w:numPr>
              <w:spacing w:line="220" w:lineRule="exact"/>
              <w:ind w:right="109"/>
              <w:jc w:val="left"/>
            </w:pPr>
            <w:r w:rsidRPr="007E4BD0">
              <w:t xml:space="preserve">346580, Ростовская область, </w:t>
            </w:r>
            <w:proofErr w:type="spellStart"/>
            <w:r w:rsidRPr="007E4BD0">
              <w:t>Родионово-Несветайский</w:t>
            </w:r>
            <w:proofErr w:type="spellEnd"/>
            <w:r w:rsidRPr="007E4BD0">
              <w:t xml:space="preserve"> район, сл. Родионово-Несветайская, ул. Пушкинская, 26</w:t>
            </w:r>
          </w:p>
          <w:p w:rsidR="00AB69ED" w:rsidRDefault="00AB69ED">
            <w:pPr>
              <w:pStyle w:val="25"/>
              <w:shd w:val="clear" w:color="auto" w:fill="auto"/>
              <w:spacing w:before="0" w:line="220" w:lineRule="exact"/>
              <w:ind w:left="126" w:right="109"/>
              <w:jc w:val="left"/>
              <w:rPr>
                <w:rStyle w:val="24"/>
                <w:u w:val="none"/>
              </w:rPr>
            </w:pPr>
          </w:p>
          <w:p w:rsidR="00AB69ED" w:rsidRDefault="00AB69ED">
            <w:pPr>
              <w:pStyle w:val="25"/>
              <w:shd w:val="clear" w:color="auto" w:fill="auto"/>
              <w:spacing w:before="0" w:line="220" w:lineRule="exact"/>
              <w:ind w:left="126" w:right="109"/>
              <w:jc w:val="left"/>
              <w:rPr>
                <w:rStyle w:val="24"/>
                <w:u w:val="none"/>
              </w:rPr>
            </w:pPr>
          </w:p>
          <w:p w:rsidR="00AB69ED" w:rsidRDefault="00AB69ED">
            <w:pPr>
              <w:pStyle w:val="25"/>
              <w:shd w:val="clear" w:color="auto" w:fill="auto"/>
              <w:spacing w:before="0" w:line="220" w:lineRule="exact"/>
              <w:ind w:left="126" w:right="109"/>
              <w:jc w:val="left"/>
              <w:rPr>
                <w:rStyle w:val="24"/>
                <w:u w:val="none"/>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pStyle w:val="25"/>
              <w:shd w:val="clear" w:color="auto" w:fill="auto"/>
              <w:spacing w:before="0"/>
              <w:ind w:left="154" w:right="90"/>
              <w:jc w:val="left"/>
            </w:pPr>
            <w:r>
              <w:t>Пн. - Пт.: 08.00 — 1</w:t>
            </w:r>
            <w:r w:rsidR="007E4BD0">
              <w:t>6</w:t>
            </w:r>
            <w:r>
              <w:t>.00</w:t>
            </w:r>
          </w:p>
          <w:p w:rsidR="00AB69ED" w:rsidRDefault="00CD7DA4">
            <w:pPr>
              <w:pStyle w:val="25"/>
              <w:shd w:val="clear" w:color="auto" w:fill="auto"/>
              <w:spacing w:before="0"/>
              <w:ind w:left="154" w:right="90"/>
              <w:jc w:val="left"/>
            </w:pPr>
            <w:r>
              <w:t>Без перерыва</w:t>
            </w:r>
          </w:p>
          <w:p w:rsidR="00AB69ED" w:rsidRDefault="00CD7DA4">
            <w:pPr>
              <w:pStyle w:val="25"/>
              <w:shd w:val="clear" w:color="auto" w:fill="auto"/>
              <w:spacing w:before="0"/>
              <w:ind w:left="154" w:right="90"/>
              <w:jc w:val="left"/>
            </w:pPr>
            <w:r>
              <w:t>Суббота, воскресенье — выходные</w:t>
            </w:r>
          </w:p>
          <w:p w:rsidR="00AB69ED" w:rsidRDefault="00AB69ED">
            <w:pPr>
              <w:pStyle w:val="25"/>
              <w:shd w:val="clear" w:color="auto" w:fill="auto"/>
              <w:spacing w:before="0"/>
              <w:ind w:left="154" w:right="90"/>
              <w:jc w:val="left"/>
            </w:pPr>
          </w:p>
          <w:p w:rsidR="00AB69ED" w:rsidRDefault="00AB69ED">
            <w:pPr>
              <w:pStyle w:val="25"/>
              <w:shd w:val="clear" w:color="auto" w:fill="auto"/>
              <w:spacing w:before="0"/>
              <w:ind w:left="154" w:right="90"/>
              <w:jc w:val="left"/>
            </w:pPr>
          </w:p>
          <w:p w:rsidR="00AB69ED" w:rsidRDefault="00AB69ED">
            <w:pPr>
              <w:pStyle w:val="25"/>
              <w:shd w:val="clear" w:color="auto" w:fill="auto"/>
              <w:spacing w:before="0"/>
              <w:ind w:left="154" w:right="90"/>
              <w:jc w:val="left"/>
            </w:pPr>
          </w:p>
        </w:tc>
      </w:tr>
    </w:tbl>
    <w:p w:rsidR="00AB69ED" w:rsidRDefault="00AB69ED">
      <w:pPr>
        <w:sectPr w:rsidR="00AB69ED">
          <w:pgSz w:w="11906" w:h="16838"/>
          <w:pgMar w:top="360" w:right="360" w:bottom="360" w:left="360" w:header="0" w:footer="0" w:gutter="0"/>
          <w:cols w:space="720"/>
          <w:formProt w:val="0"/>
          <w:docGrid w:linePitch="360"/>
        </w:sectPr>
      </w:pPr>
    </w:p>
    <w:p w:rsidR="00AB69ED" w:rsidRDefault="00CD7DA4">
      <w:pPr>
        <w:keepNext/>
        <w:tabs>
          <w:tab w:val="left" w:pos="708"/>
        </w:tabs>
        <w:suppressAutoHyphens/>
        <w:spacing w:line="100" w:lineRule="atLeast"/>
        <w:jc w:val="center"/>
        <w:outlineLvl w:val="4"/>
      </w:pPr>
      <w:r>
        <w:rPr>
          <w:rFonts w:ascii="Times New Roman" w:eastAsia="Times New Roman" w:hAnsi="Times New Roman" w:cs="Times New Roman"/>
          <w:b/>
          <w:bCs/>
          <w:color w:val="00000A"/>
          <w:sz w:val="28"/>
          <w:szCs w:val="28"/>
          <w:lang w:bidi="ar-SA"/>
        </w:rPr>
        <w:lastRenderedPageBreak/>
        <w:t xml:space="preserve">АГЕНТСКИЙ ДОГОВОР № </w:t>
      </w:r>
    </w:p>
    <w:p w:rsidR="00AB69ED" w:rsidRDefault="007E4BD0">
      <w:pPr>
        <w:suppressLineNumbers/>
        <w:tabs>
          <w:tab w:val="left" w:pos="708"/>
        </w:tabs>
        <w:suppressAutoHyphens/>
        <w:spacing w:before="120" w:after="120" w:line="100" w:lineRule="atLeast"/>
        <w:jc w:val="both"/>
      </w:pPr>
      <w:r>
        <w:rPr>
          <w:rFonts w:ascii="Times New Roman" w:eastAsia="Times New Roman" w:hAnsi="Times New Roman" w:cs="Mangal"/>
          <w:iCs/>
          <w:color w:val="00000A"/>
          <w:lang w:bidi="ar-SA"/>
        </w:rPr>
        <w:t>сл</w:t>
      </w:r>
      <w:r w:rsidR="00CD7DA4">
        <w:rPr>
          <w:rFonts w:ascii="Times New Roman" w:eastAsia="Times New Roman" w:hAnsi="Times New Roman" w:cs="Mangal"/>
          <w:iCs/>
          <w:color w:val="00000A"/>
          <w:lang w:bidi="ar-SA"/>
        </w:rPr>
        <w:t xml:space="preserve">. </w:t>
      </w:r>
      <w:r>
        <w:rPr>
          <w:rFonts w:ascii="Times New Roman" w:eastAsia="Times New Roman" w:hAnsi="Times New Roman" w:cs="Mangal"/>
          <w:iCs/>
          <w:color w:val="00000A"/>
          <w:lang w:bidi="ar-SA"/>
        </w:rPr>
        <w:t>Родионово-Несветайская</w:t>
      </w:r>
      <w:r w:rsidR="00CD7DA4">
        <w:rPr>
          <w:rFonts w:ascii="Times New Roman" w:eastAsia="Times New Roman" w:hAnsi="Times New Roman" w:cs="Mangal"/>
          <w:iCs/>
          <w:color w:val="00000A"/>
          <w:lang w:bidi="ar-SA"/>
        </w:rPr>
        <w:t xml:space="preserve">                                                                   </w:t>
      </w:r>
      <w:proofErr w:type="gramStart"/>
      <w:r w:rsidR="00CD7DA4">
        <w:rPr>
          <w:rFonts w:ascii="Times New Roman" w:eastAsia="Times New Roman" w:hAnsi="Times New Roman" w:cs="Mangal"/>
          <w:iCs/>
          <w:color w:val="00000A"/>
          <w:lang w:bidi="ar-SA"/>
        </w:rPr>
        <w:t xml:space="preserve">   </w:t>
      </w:r>
      <w:r w:rsidR="00CD7DA4">
        <w:rPr>
          <w:rFonts w:ascii="Times New Roman" w:eastAsia="Times New Roman" w:hAnsi="Times New Roman" w:cs="Mangal"/>
          <w:bCs/>
          <w:iCs/>
          <w:color w:val="00000A"/>
          <w:lang w:bidi="ar-SA"/>
        </w:rPr>
        <w:t>«</w:t>
      </w:r>
      <w:proofErr w:type="gramEnd"/>
      <w:r w:rsidR="00CD7DA4">
        <w:rPr>
          <w:rFonts w:ascii="Times New Roman" w:eastAsia="Times New Roman" w:hAnsi="Times New Roman" w:cs="Mangal"/>
          <w:bCs/>
          <w:iCs/>
          <w:color w:val="00000A"/>
          <w:lang w:bidi="ar-SA"/>
        </w:rPr>
        <w:t>___» __________ 2022 года</w:t>
      </w:r>
    </w:p>
    <w:p w:rsidR="00AB69ED" w:rsidRDefault="00CD7DA4">
      <w:pPr>
        <w:tabs>
          <w:tab w:val="left" w:pos="0"/>
          <w:tab w:val="left" w:pos="34"/>
          <w:tab w:val="left" w:pos="176"/>
          <w:tab w:val="left" w:pos="708"/>
          <w:tab w:val="decimal" w:pos="851"/>
          <w:tab w:val="decimal" w:pos="1418"/>
        </w:tabs>
        <w:suppressAutoHyphens/>
        <w:spacing w:line="100" w:lineRule="atLeast"/>
        <w:ind w:firstLine="709"/>
        <w:jc w:val="both"/>
      </w:pPr>
      <w:r>
        <w:rPr>
          <w:rFonts w:ascii="Times New Roman" w:eastAsia="Times New Roman" w:hAnsi="Times New Roman"/>
          <w:color w:val="00000A"/>
          <w:spacing w:val="-4"/>
        </w:rPr>
        <w:t>Муниципальное автономное учреждение «Многофункциональный центр предоставления государственных и муниципальных услуг»</w:t>
      </w:r>
      <w:r w:rsidR="007E4BD0" w:rsidRPr="007E4BD0">
        <w:rPr>
          <w:rFonts w:ascii="Times New Roman" w:eastAsia="Times New Roman" w:hAnsi="Times New Roman"/>
          <w:color w:val="auto"/>
          <w:spacing w:val="-4"/>
        </w:rPr>
        <w:t xml:space="preserve"> </w:t>
      </w:r>
      <w:proofErr w:type="spellStart"/>
      <w:r w:rsidR="007E4BD0" w:rsidRPr="007E4BD0">
        <w:rPr>
          <w:rFonts w:ascii="Times New Roman" w:eastAsia="Times New Roman" w:hAnsi="Times New Roman"/>
          <w:color w:val="00000A"/>
          <w:spacing w:val="-4"/>
        </w:rPr>
        <w:t>Родионово-Несветайского</w:t>
      </w:r>
      <w:proofErr w:type="spellEnd"/>
      <w:r w:rsidR="007E4BD0" w:rsidRPr="007E4BD0">
        <w:rPr>
          <w:rFonts w:ascii="Times New Roman" w:eastAsia="Times New Roman" w:hAnsi="Times New Roman"/>
          <w:color w:val="00000A"/>
          <w:spacing w:val="-4"/>
        </w:rPr>
        <w:t xml:space="preserve"> района</w:t>
      </w:r>
      <w:r>
        <w:rPr>
          <w:rFonts w:ascii="Times New Roman" w:eastAsia="Times New Roman" w:hAnsi="Times New Roman"/>
          <w:color w:val="00000A"/>
          <w:spacing w:val="-4"/>
        </w:rPr>
        <w:t xml:space="preserve">, именуемое в дальнейшем «Агент», в лице директора </w:t>
      </w:r>
      <w:proofErr w:type="spellStart"/>
      <w:r w:rsidR="007E4BD0">
        <w:rPr>
          <w:rFonts w:ascii="Times New Roman" w:eastAsia="Times New Roman" w:hAnsi="Times New Roman"/>
          <w:color w:val="00000A"/>
          <w:spacing w:val="-4"/>
        </w:rPr>
        <w:t>Демко</w:t>
      </w:r>
      <w:proofErr w:type="spellEnd"/>
      <w:r w:rsidR="007E4BD0">
        <w:rPr>
          <w:rFonts w:ascii="Times New Roman" w:eastAsia="Times New Roman" w:hAnsi="Times New Roman"/>
          <w:color w:val="00000A"/>
          <w:spacing w:val="-4"/>
        </w:rPr>
        <w:t xml:space="preserve"> Елены Петровны</w:t>
      </w:r>
      <w:r>
        <w:rPr>
          <w:rFonts w:ascii="Times New Roman" w:eastAsia="Times New Roman" w:hAnsi="Times New Roman"/>
          <w:color w:val="auto"/>
          <w:spacing w:val="-4"/>
        </w:rPr>
        <w:t>, действующего на основании Устава,</w:t>
      </w:r>
      <w:r>
        <w:rPr>
          <w:rFonts w:ascii="Times New Roman" w:eastAsia="Times New Roman" w:hAnsi="Times New Roman"/>
          <w:color w:val="00000A"/>
          <w:spacing w:val="-4"/>
        </w:rPr>
        <w:t xml:space="preserve"> и ________________, именуемое в дальнейшем «Принципал» в лице _______________, действующего на основании _________, заключили настоящий Договор о нижеследующем.</w:t>
      </w:r>
    </w:p>
    <w:p w:rsidR="00AB69ED" w:rsidRDefault="00CD7DA4">
      <w:pPr>
        <w:tabs>
          <w:tab w:val="left" w:pos="708"/>
          <w:tab w:val="left" w:pos="1428"/>
          <w:tab w:val="left" w:pos="2148"/>
          <w:tab w:val="left" w:pos="2868"/>
          <w:tab w:val="left" w:pos="3600"/>
          <w:tab w:val="decimal" w:pos="4451"/>
          <w:tab w:val="decimal" w:pos="5018"/>
        </w:tabs>
        <w:suppressAutoHyphens/>
        <w:spacing w:line="100" w:lineRule="atLeast"/>
        <w:jc w:val="center"/>
      </w:pPr>
      <w:r>
        <w:rPr>
          <w:rFonts w:ascii="Times New Roman" w:eastAsia="Times New Roman" w:hAnsi="Times New Roman"/>
          <w:b/>
          <w:bCs/>
          <w:color w:val="00000A"/>
          <w:lang w:bidi="ar-SA"/>
        </w:rPr>
        <w:t>1. ТЕРМИНЫ И ОПРЕДЕЛЕНИЯ, ОБЩИЕ ПОЛОЖЕНИЯ</w:t>
      </w:r>
    </w:p>
    <w:p w:rsidR="00AB69ED" w:rsidRDefault="00CD7DA4">
      <w:pPr>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iCs/>
          <w:color w:val="00000A"/>
          <w:lang w:bidi="ar-SA"/>
        </w:rPr>
        <w:t>1. Стороны</w:t>
      </w:r>
      <w:r>
        <w:rPr>
          <w:rFonts w:ascii="Times New Roman" w:eastAsia="Times New Roman" w:hAnsi="Times New Roman"/>
          <w:color w:val="00000A"/>
          <w:lang w:bidi="ar-SA"/>
        </w:rPr>
        <w:t xml:space="preserve"> соглашаются, что употребляемые в настоящем </w:t>
      </w:r>
      <w:r>
        <w:rPr>
          <w:rFonts w:ascii="Times New Roman" w:eastAsia="Times New Roman" w:hAnsi="Times New Roman"/>
          <w:iCs/>
          <w:color w:val="00000A"/>
          <w:lang w:bidi="ar-SA"/>
        </w:rPr>
        <w:t>договоре</w:t>
      </w:r>
      <w:r>
        <w:rPr>
          <w:rFonts w:ascii="Times New Roman" w:eastAsia="Times New Roman" w:hAnsi="Times New Roman"/>
          <w:color w:val="00000A"/>
          <w:lang w:bidi="ar-SA"/>
        </w:rPr>
        <w:t xml:space="preserve"> и его </w:t>
      </w:r>
      <w:r>
        <w:rPr>
          <w:rFonts w:ascii="Times New Roman" w:eastAsia="Times New Roman" w:hAnsi="Times New Roman"/>
          <w:iCs/>
          <w:color w:val="00000A"/>
          <w:lang w:bidi="ar-SA"/>
        </w:rPr>
        <w:t>приложениях</w:t>
      </w:r>
      <w:r>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AB69ED" w:rsidRDefault="00CD7DA4" w:rsidP="007E4BD0">
      <w:pPr>
        <w:tabs>
          <w:tab w:val="left" w:pos="0"/>
          <w:tab w:val="left" w:pos="284"/>
          <w:tab w:val="left" w:pos="708"/>
          <w:tab w:val="decimal" w:pos="851"/>
          <w:tab w:val="decimal" w:pos="1418"/>
        </w:tabs>
        <w:suppressAutoHyphens/>
        <w:jc w:val="both"/>
      </w:pPr>
      <w:r>
        <w:rPr>
          <w:rFonts w:ascii="Times New Roman" w:eastAsia="Times New Roman" w:hAnsi="Times New Roman" w:cs="Times New Roman"/>
          <w:color w:val="00000A"/>
          <w:lang w:bidi="ar-SA"/>
        </w:rPr>
        <w:t>1.</w:t>
      </w:r>
      <w:proofErr w:type="gramStart"/>
      <w:r>
        <w:rPr>
          <w:rFonts w:ascii="Times New Roman" w:eastAsia="Times New Roman" w:hAnsi="Times New Roman" w:cs="Times New Roman"/>
          <w:color w:val="00000A"/>
          <w:lang w:bidi="ar-SA"/>
        </w:rPr>
        <w:t>1.</w:t>
      </w:r>
      <w:r>
        <w:rPr>
          <w:rFonts w:ascii="Times New Roman" w:eastAsia="Times New Roman" w:hAnsi="Times New Roman" w:cs="Times New Roman"/>
          <w:b/>
          <w:color w:val="00000A"/>
          <w:lang w:bidi="ar-SA"/>
        </w:rPr>
        <w:t>Заявитель</w:t>
      </w:r>
      <w:proofErr w:type="gramEnd"/>
      <w:r>
        <w:rPr>
          <w:rFonts w:ascii="Times New Roman" w:eastAsia="Times New Roman" w:hAnsi="Times New Roman" w:cs="Times New Roman"/>
          <w:b/>
          <w:color w:val="00000A"/>
          <w:lang w:bidi="ar-SA"/>
        </w:rPr>
        <w:t xml:space="preserve"> </w:t>
      </w:r>
      <w:r>
        <w:rPr>
          <w:rFonts w:ascii="Times New Roman" w:eastAsia="Times New Roman" w:hAnsi="Times New Roman" w:cs="Times New Roman"/>
          <w:i/>
          <w:color w:val="00000A"/>
          <w:lang w:bidi="ar-SA"/>
        </w:rPr>
        <w:t xml:space="preserve">– </w:t>
      </w:r>
      <w:r>
        <w:rPr>
          <w:rFonts w:ascii="Times New Roman" w:eastAsia="Times New Roman" w:hAnsi="Times New Roman" w:cs="Times New Roman"/>
          <w:color w:val="00000A"/>
          <w:lang w:bidi="ar-SA"/>
        </w:rPr>
        <w:t>физическое лицо, подавшее заявление или документы.</w:t>
      </w:r>
    </w:p>
    <w:p w:rsidR="007E4BD0" w:rsidRPr="007E4BD0" w:rsidRDefault="00CD7DA4" w:rsidP="007E4BD0">
      <w:pPr>
        <w:numPr>
          <w:ilvl w:val="5"/>
          <w:numId w:val="1"/>
        </w:numPr>
        <w:tabs>
          <w:tab w:val="left" w:pos="0"/>
          <w:tab w:val="left" w:pos="284"/>
          <w:tab w:val="left" w:pos="708"/>
          <w:tab w:val="decimal" w:pos="851"/>
          <w:tab w:val="decimal" w:pos="1418"/>
        </w:tabs>
        <w:suppressAutoHyphens/>
        <w:jc w:val="both"/>
        <w:rPr>
          <w:color w:val="00000A"/>
        </w:rPr>
      </w:pPr>
      <w:r>
        <w:rPr>
          <w:rFonts w:ascii="Times New Roman" w:eastAsia="Times New Roman" w:hAnsi="Times New Roman" w:cs="Times New Roman"/>
          <w:color w:val="00000A"/>
          <w:lang w:bidi="ar-SA"/>
        </w:rPr>
        <w:t>1.</w:t>
      </w:r>
      <w:proofErr w:type="gramStart"/>
      <w:r>
        <w:rPr>
          <w:rFonts w:ascii="Times New Roman" w:eastAsia="Times New Roman" w:hAnsi="Times New Roman" w:cs="Times New Roman"/>
          <w:color w:val="00000A"/>
          <w:lang w:bidi="ar-SA"/>
        </w:rPr>
        <w:t>2.</w:t>
      </w:r>
      <w:r>
        <w:rPr>
          <w:rFonts w:ascii="Times New Roman" w:eastAsia="Times New Roman" w:hAnsi="Times New Roman" w:cs="Times New Roman"/>
          <w:b/>
          <w:color w:val="00000A"/>
          <w:lang w:bidi="ar-SA"/>
        </w:rPr>
        <w:t>МФЦ</w:t>
      </w:r>
      <w:proofErr w:type="gramEnd"/>
      <w:r>
        <w:rPr>
          <w:rFonts w:ascii="Times New Roman" w:eastAsia="Times New Roman" w:hAnsi="Times New Roman" w:cs="Times New Roman"/>
          <w:b/>
          <w:color w:val="00000A"/>
          <w:lang w:bidi="ar-SA"/>
        </w:rPr>
        <w:t xml:space="preserve"> –</w:t>
      </w:r>
      <w:r>
        <w:rPr>
          <w:rFonts w:ascii="Times New Roman" w:eastAsia="Times New Roman" w:hAnsi="Times New Roman" w:cs="Times New Roman"/>
          <w:color w:val="00000A"/>
          <w:lang w:bidi="ar-SA"/>
        </w:rPr>
        <w:t xml:space="preserve"> многофункциональный центр предоставления государственных и муниципальных услуг по адресу: </w:t>
      </w:r>
      <w:r w:rsidR="007E4BD0" w:rsidRPr="007E4BD0">
        <w:rPr>
          <w:rFonts w:ascii="Times New Roman" w:hAnsi="Times New Roman" w:cs="Times New Roman"/>
          <w:color w:val="00000A"/>
        </w:rPr>
        <w:t xml:space="preserve">346580, Ростовская область, </w:t>
      </w:r>
      <w:proofErr w:type="spellStart"/>
      <w:r w:rsidR="007E4BD0" w:rsidRPr="007E4BD0">
        <w:rPr>
          <w:rFonts w:ascii="Times New Roman" w:hAnsi="Times New Roman" w:cs="Times New Roman"/>
          <w:color w:val="00000A"/>
        </w:rPr>
        <w:t>Родионово-Несветайский</w:t>
      </w:r>
      <w:proofErr w:type="spellEnd"/>
      <w:r w:rsidR="007E4BD0" w:rsidRPr="007E4BD0">
        <w:rPr>
          <w:rFonts w:ascii="Times New Roman" w:hAnsi="Times New Roman" w:cs="Times New Roman"/>
          <w:color w:val="00000A"/>
        </w:rPr>
        <w:t xml:space="preserve"> район, сл. Родионово-Несветайская, ул. Пушкинская, 26</w:t>
      </w:r>
    </w:p>
    <w:p w:rsidR="00AB69ED" w:rsidRDefault="00CD7DA4">
      <w:pPr>
        <w:tabs>
          <w:tab w:val="left" w:pos="708"/>
        </w:tabs>
        <w:suppressAutoHyphens/>
        <w:spacing w:line="100" w:lineRule="atLeast"/>
        <w:ind w:firstLine="709"/>
        <w:jc w:val="center"/>
      </w:pPr>
      <w:r>
        <w:rPr>
          <w:rFonts w:ascii="Times New Roman" w:eastAsia="Times New Roman" w:hAnsi="Times New Roman"/>
          <w:b/>
          <w:bCs/>
          <w:color w:val="00000A"/>
          <w:lang w:bidi="ar-SA"/>
        </w:rPr>
        <w:t>2. ПРЕДМЕТ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 xml:space="preserve">2.  В рамках настоящего договора </w:t>
      </w:r>
      <w:r>
        <w:rPr>
          <w:rFonts w:ascii="Times New Roman" w:eastAsia="Times New Roman" w:hAnsi="Times New Roman"/>
          <w:color w:val="00000A"/>
        </w:rPr>
        <w:t xml:space="preserve">Агент обязуется за вознаграждение </w:t>
      </w:r>
      <w:r>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2.1. Перечень услуг Принципала, предоставляемых у Агента, приведен в Приложении №1 к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rsidR="00AB69ED" w:rsidRDefault="00CD7DA4">
      <w:pPr>
        <w:tabs>
          <w:tab w:val="left" w:pos="708"/>
        </w:tabs>
        <w:suppressAutoHyphens/>
        <w:spacing w:line="100" w:lineRule="atLeast"/>
        <w:ind w:firstLine="709"/>
        <w:jc w:val="center"/>
      </w:pPr>
      <w:r>
        <w:rPr>
          <w:rFonts w:ascii="Times New Roman" w:eastAsia="Times New Roman" w:hAnsi="Times New Roman"/>
          <w:b/>
          <w:bCs/>
          <w:color w:val="00000A"/>
          <w:lang w:bidi="ar-SA"/>
        </w:rPr>
        <w:t>3. ПРАВА И ОБЯЗАННОСТИ ПРИНЦИПАЛА</w:t>
      </w:r>
    </w:p>
    <w:p w:rsidR="00AB69ED" w:rsidRDefault="00CD7DA4">
      <w:pPr>
        <w:tabs>
          <w:tab w:val="left" w:pos="708"/>
        </w:tabs>
        <w:suppressAutoHyphens/>
        <w:spacing w:line="100" w:lineRule="atLeast"/>
        <w:ind w:firstLine="709"/>
        <w:jc w:val="both"/>
      </w:pPr>
      <w:r>
        <w:rPr>
          <w:rFonts w:ascii="Times New Roman" w:eastAsia="Times New Roman" w:hAnsi="Times New Roman"/>
          <w:b/>
          <w:color w:val="00000A"/>
          <w:lang w:bidi="ar-SA"/>
        </w:rPr>
        <w:t>3.1. Принципал вправе:</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b/>
          <w:color w:val="00000A"/>
          <w:lang w:bidi="ar-SA"/>
        </w:rPr>
        <w:t>3.2. Принципал обязан:</w:t>
      </w:r>
    </w:p>
    <w:p w:rsidR="00AB69ED" w:rsidRDefault="00CD7DA4">
      <w:pPr>
        <w:tabs>
          <w:tab w:val="left" w:pos="708"/>
        </w:tabs>
        <w:suppressAutoHyphens/>
        <w:spacing w:line="100" w:lineRule="atLeast"/>
        <w:ind w:firstLine="709"/>
        <w:jc w:val="both"/>
      </w:pPr>
      <w:r>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AB69ED" w:rsidRDefault="00CD7DA4">
      <w:pPr>
        <w:tabs>
          <w:tab w:val="left" w:pos="708"/>
        </w:tabs>
        <w:suppressAutoHyphens/>
        <w:spacing w:line="100" w:lineRule="atLeast"/>
        <w:ind w:firstLine="709"/>
        <w:jc w:val="both"/>
      </w:pPr>
      <w:bookmarkStart w:id="0" w:name="OLE_LINK63"/>
      <w:r>
        <w:rPr>
          <w:rFonts w:ascii="Times New Roman" w:eastAsia="Times New Roman" w:hAnsi="Times New Roman"/>
          <w:color w:val="00000A"/>
          <w:lang w:bidi="ar-SA"/>
        </w:rPr>
        <w:t>3.2.</w:t>
      </w:r>
      <w:bookmarkEnd w:id="0"/>
      <w:r>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 xml:space="preserve">3.2.10. </w:t>
      </w:r>
      <w:r>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AB69ED" w:rsidRDefault="00CD7DA4">
      <w:pPr>
        <w:tabs>
          <w:tab w:val="left" w:pos="708"/>
        </w:tabs>
        <w:suppressAutoHyphens/>
        <w:spacing w:line="100" w:lineRule="atLeast"/>
        <w:ind w:firstLine="709"/>
        <w:jc w:val="center"/>
      </w:pPr>
      <w:r>
        <w:rPr>
          <w:rFonts w:ascii="Times New Roman" w:eastAsia="Times New Roman" w:hAnsi="Times New Roman"/>
          <w:b/>
          <w:bCs/>
          <w:color w:val="00000A"/>
          <w:lang w:bidi="ar-SA"/>
        </w:rPr>
        <w:lastRenderedPageBreak/>
        <w:t>4. ПРАВА И ОБЯЗАННОСТИ АГЕНТА</w:t>
      </w:r>
    </w:p>
    <w:p w:rsidR="00AB69ED" w:rsidRDefault="00CD7DA4">
      <w:pPr>
        <w:tabs>
          <w:tab w:val="left" w:pos="708"/>
        </w:tabs>
        <w:suppressAutoHyphens/>
        <w:spacing w:line="100" w:lineRule="atLeast"/>
        <w:ind w:firstLine="709"/>
        <w:jc w:val="both"/>
      </w:pPr>
      <w:r>
        <w:rPr>
          <w:rFonts w:ascii="Times New Roman" w:eastAsia="Times New Roman" w:hAnsi="Times New Roman"/>
          <w:b/>
          <w:color w:val="00000A"/>
          <w:lang w:bidi="ar-SA"/>
        </w:rPr>
        <w:t>4.1. АГЕНТ вправе:</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b/>
          <w:color w:val="00000A"/>
          <w:lang w:bidi="ar-SA"/>
        </w:rPr>
        <w:t>4.2. АГЕНТ обязан:</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4.2.1. Осуществлять прием заявителей в соответствии со своим графиком работы.</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rsidR="00AB69ED" w:rsidRDefault="00CD7DA4">
      <w:pPr>
        <w:tabs>
          <w:tab w:val="left" w:pos="0"/>
          <w:tab w:val="left" w:pos="708"/>
        </w:tabs>
        <w:suppressAutoHyphens/>
        <w:spacing w:line="100" w:lineRule="atLeast"/>
        <w:ind w:firstLine="709"/>
        <w:jc w:val="center"/>
      </w:pPr>
      <w:r>
        <w:rPr>
          <w:rFonts w:ascii="Times New Roman" w:eastAsia="Times New Roman" w:hAnsi="Times New Roman"/>
          <w:b/>
          <w:bCs/>
          <w:color w:val="00000A"/>
          <w:lang w:bidi="ar-SA"/>
        </w:rPr>
        <w:t>5. ЦЕНА ДОГОВОРА И ПОРЯДОК РАСЧЕТОВ</w:t>
      </w:r>
    </w:p>
    <w:p w:rsidR="00AB69ED" w:rsidRDefault="00CD7DA4">
      <w:pPr>
        <w:tabs>
          <w:tab w:val="left" w:pos="0"/>
          <w:tab w:val="left" w:pos="708"/>
          <w:tab w:val="left" w:pos="1134"/>
        </w:tabs>
        <w:suppressAutoHyphens/>
        <w:spacing w:line="100" w:lineRule="atLeast"/>
        <w:ind w:firstLine="709"/>
        <w:jc w:val="both"/>
      </w:pPr>
      <w:r>
        <w:rPr>
          <w:rFonts w:ascii="Times New Roman" w:eastAsia="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ascii="Times New Roman" w:eastAsia="Times New Roman" w:hAnsi="Times New Roman" w:cs="Times New Roman"/>
          <w:color w:val="00000A"/>
          <w:lang w:bidi="ar-SA"/>
        </w:rPr>
        <w:t>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rsidR="00AB69ED" w:rsidRDefault="00CD7DA4">
      <w:pPr>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AB69ED" w:rsidRDefault="00CD7DA4">
      <w:pPr>
        <w:tabs>
          <w:tab w:val="left" w:pos="0"/>
          <w:tab w:val="left" w:pos="708"/>
          <w:tab w:val="left" w:pos="1134"/>
        </w:tabs>
        <w:suppressAutoHyphens/>
        <w:spacing w:line="100" w:lineRule="atLeast"/>
        <w:ind w:firstLine="709"/>
        <w:jc w:val="both"/>
      </w:pPr>
      <w:r>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AB69ED" w:rsidRDefault="00CD7DA4">
      <w:pPr>
        <w:tabs>
          <w:tab w:val="left" w:pos="0"/>
          <w:tab w:val="left" w:pos="708"/>
          <w:tab w:val="left" w:pos="1134"/>
        </w:tabs>
        <w:suppressAutoHyphens/>
        <w:spacing w:line="100" w:lineRule="atLeast"/>
        <w:ind w:firstLine="709"/>
        <w:jc w:val="center"/>
      </w:pPr>
      <w:r>
        <w:rPr>
          <w:rFonts w:ascii="Times New Roman" w:eastAsia="Times New Roman" w:hAnsi="Times New Roman"/>
          <w:b/>
          <w:bCs/>
          <w:color w:val="00000A"/>
          <w:lang w:bidi="ar-SA"/>
        </w:rPr>
        <w:t xml:space="preserve">6. ПОРЯДОК ИНФОРМАЦИОННОГО ОБМЕНА </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AB69ED" w:rsidRDefault="00CD7DA4">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AB69ED" w:rsidRDefault="00CD7DA4">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lastRenderedPageBreak/>
        <w:t>6.3.2. Недопущение фактов несанкционированного доступа к персональным данным и их обработке;</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6.3.3. Осуществление контроля за обеспечением уровня защищенности персональных данных.</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rsidR="00AB69ED" w:rsidRDefault="00CD7DA4">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AB69ED" w:rsidRDefault="00CD7DA4">
      <w:pPr>
        <w:tabs>
          <w:tab w:val="left" w:pos="708"/>
        </w:tabs>
        <w:suppressAutoHyphens/>
        <w:spacing w:line="100" w:lineRule="atLeast"/>
        <w:ind w:left="360" w:firstLine="709"/>
        <w:jc w:val="center"/>
      </w:pPr>
      <w:r>
        <w:rPr>
          <w:rFonts w:ascii="Times New Roman" w:eastAsia="Times New Roman" w:hAnsi="Times New Roman"/>
          <w:b/>
          <w:bCs/>
          <w:color w:val="00000A"/>
          <w:lang w:bidi="ar-SA"/>
        </w:rPr>
        <w:t>7. ОТВЕТСТВЕННОСТЬ СТОРОН</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 xml:space="preserve">7.1. </w:t>
      </w:r>
      <w:r>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rsidR="00AB69ED" w:rsidRDefault="00CD7DA4">
      <w:pPr>
        <w:tabs>
          <w:tab w:val="left" w:pos="708"/>
        </w:tabs>
        <w:suppressAutoHyphens/>
        <w:spacing w:line="100" w:lineRule="atLeast"/>
        <w:ind w:left="360" w:firstLine="709"/>
        <w:jc w:val="center"/>
      </w:pPr>
      <w:r>
        <w:rPr>
          <w:rFonts w:ascii="Times New Roman" w:eastAsia="Times New Roman" w:hAnsi="Times New Roman"/>
          <w:b/>
          <w:bCs/>
          <w:color w:val="00000A"/>
          <w:lang w:bidi="ar-SA"/>
        </w:rPr>
        <w:t>8. АНТИКОРРУПЦИОННАЯ ОГОВОРКА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B69ED" w:rsidRDefault="00CD7DA4">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B69ED" w:rsidRDefault="00CD7DA4">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rsidR="00AB69ED" w:rsidRDefault="00CD7DA4">
      <w:pPr>
        <w:tabs>
          <w:tab w:val="left" w:pos="708"/>
        </w:tabs>
        <w:suppressAutoHyphens/>
        <w:spacing w:line="100" w:lineRule="atLeast"/>
        <w:ind w:firstLine="709"/>
        <w:jc w:val="center"/>
      </w:pPr>
      <w:r>
        <w:rPr>
          <w:rFonts w:ascii="Times New Roman" w:eastAsia="Times New Roman" w:hAnsi="Times New Roman"/>
          <w:b/>
          <w:bCs/>
          <w:color w:val="00000A"/>
          <w:lang w:bidi="ar-SA"/>
        </w:rPr>
        <w:t>9. СРОК ДЕЙСТВИЯ ДОГОВОРА</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ascii="Times New Roman" w:eastAsia="Times New Roman" w:hAnsi="Times New Roman" w:cs="Times New Roman"/>
          <w:color w:val="00000A"/>
          <w:lang w:bidi="ar-SA"/>
        </w:rPr>
        <w:t>подписания и до _____ ___ 20__.</w:t>
      </w:r>
    </w:p>
    <w:p w:rsidR="00AB69ED" w:rsidRDefault="00CD7DA4">
      <w:pPr>
        <w:tabs>
          <w:tab w:val="left" w:pos="708"/>
        </w:tabs>
        <w:suppressAutoHyphens/>
        <w:spacing w:line="100" w:lineRule="atLeast"/>
        <w:ind w:firstLine="709"/>
        <w:jc w:val="both"/>
      </w:pPr>
      <w:r>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AB69ED" w:rsidRDefault="00CD7DA4">
      <w:pPr>
        <w:tabs>
          <w:tab w:val="left" w:pos="708"/>
        </w:tabs>
        <w:suppressAutoHyphens/>
        <w:spacing w:line="100" w:lineRule="atLeast"/>
        <w:ind w:firstLine="709"/>
        <w:jc w:val="both"/>
      </w:pPr>
      <w:r>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AB69ED" w:rsidRDefault="00CD7DA4">
      <w:pPr>
        <w:tabs>
          <w:tab w:val="left" w:pos="708"/>
        </w:tabs>
        <w:suppressAutoHyphens/>
        <w:spacing w:line="100" w:lineRule="atLeast"/>
        <w:ind w:firstLine="709"/>
        <w:jc w:val="both"/>
      </w:pPr>
      <w:r>
        <w:rPr>
          <w:rFonts w:ascii="Times New Roman" w:eastAsia="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AB69ED" w:rsidRDefault="00CD7DA4">
      <w:pPr>
        <w:tabs>
          <w:tab w:val="left" w:pos="708"/>
        </w:tabs>
        <w:suppressAutoHyphens/>
        <w:spacing w:line="100" w:lineRule="atLeast"/>
        <w:ind w:firstLine="709"/>
        <w:jc w:val="both"/>
      </w:pPr>
      <w:r>
        <w:rPr>
          <w:rFonts w:ascii="Times New Roman" w:eastAsia="Times New Roman" w:hAnsi="Times New Roman"/>
          <w:bCs/>
          <w:color w:val="00000A"/>
          <w:lang w:bidi="ar-SA"/>
        </w:rPr>
        <w:lastRenderedPageBreak/>
        <w:t>9.5. Настоящий договор составлен в двух экземплярах, имеющих одинаковую юридическую силу, по одному экземпляру для каждой Стороны договора.</w:t>
      </w:r>
    </w:p>
    <w:p w:rsidR="00AB69ED" w:rsidRDefault="00CD7DA4">
      <w:pPr>
        <w:tabs>
          <w:tab w:val="left" w:pos="708"/>
        </w:tabs>
        <w:suppressAutoHyphens/>
        <w:spacing w:line="100" w:lineRule="atLeast"/>
        <w:ind w:firstLine="709"/>
        <w:jc w:val="center"/>
      </w:pPr>
      <w:r>
        <w:rPr>
          <w:rFonts w:ascii="Times New Roman" w:eastAsia="Times New Roman" w:hAnsi="Times New Roman"/>
          <w:b/>
          <w:bCs/>
          <w:color w:val="00000A"/>
          <w:lang w:bidi="ar-SA"/>
        </w:rPr>
        <w:t>10. ФОРС-МАЖОР</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rsidR="00AB69ED" w:rsidRDefault="00CD7DA4">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AB69ED" w:rsidRDefault="00CD7DA4">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AB69ED" w:rsidRDefault="00CD7DA4">
      <w:pPr>
        <w:tabs>
          <w:tab w:val="left" w:pos="708"/>
        </w:tabs>
        <w:suppressAutoHyphens/>
        <w:spacing w:line="100" w:lineRule="atLeast"/>
        <w:ind w:firstLine="709"/>
        <w:jc w:val="center"/>
      </w:pPr>
      <w:r>
        <w:rPr>
          <w:rFonts w:ascii="Times New Roman" w:eastAsia="Times New Roman" w:hAnsi="Times New Roman"/>
          <w:b/>
          <w:bCs/>
          <w:color w:val="00000A"/>
          <w:lang w:bidi="ar-SA"/>
        </w:rPr>
        <w:t>11. ПОРЯДОК РАЗРЕШЕНИЯ СПОРОВ</w:t>
      </w:r>
    </w:p>
    <w:p w:rsidR="00AB69ED" w:rsidRDefault="00CD7DA4">
      <w:pPr>
        <w:tabs>
          <w:tab w:val="left" w:pos="708"/>
        </w:tabs>
        <w:suppressAutoHyphens/>
        <w:spacing w:line="100" w:lineRule="atLeast"/>
        <w:ind w:firstLine="709"/>
        <w:jc w:val="both"/>
      </w:pPr>
      <w:r>
        <w:rPr>
          <w:rFonts w:ascii="Times New Roman" w:eastAsia="Times New Roman" w:hAnsi="Times New Roman"/>
          <w:color w:val="00000A"/>
          <w:lang w:bidi="ar-SA"/>
        </w:rPr>
        <w:t>11.1. </w:t>
      </w:r>
      <w:r>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AB69ED" w:rsidRDefault="00CD7DA4">
      <w:pPr>
        <w:tabs>
          <w:tab w:val="left" w:pos="708"/>
        </w:tabs>
        <w:suppressAutoHyphens/>
        <w:spacing w:line="100" w:lineRule="atLeast"/>
        <w:ind w:firstLine="709"/>
        <w:jc w:val="both"/>
        <w:rPr>
          <w:rFonts w:ascii="Times New Roman" w:eastAsia="Times New Roman" w:hAnsi="Times New Roman"/>
          <w:bCs/>
          <w:color w:val="00000A"/>
          <w:lang w:bidi="ar-SA"/>
        </w:rPr>
      </w:pPr>
      <w:r>
        <w:rPr>
          <w:rFonts w:ascii="Times New Roman" w:eastAsia="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AB69ED" w:rsidRDefault="00CD7DA4">
      <w:pPr>
        <w:tabs>
          <w:tab w:val="left" w:pos="708"/>
        </w:tabs>
        <w:suppressAutoHyphens/>
        <w:spacing w:line="100" w:lineRule="atLeast"/>
        <w:ind w:firstLine="709"/>
        <w:jc w:val="both"/>
        <w:rPr>
          <w:rFonts w:ascii="Times New Roman" w:eastAsia="Times New Roman" w:hAnsi="Times New Roman"/>
          <w:bCs/>
          <w:color w:val="00000A"/>
          <w:lang w:bidi="ar-SA"/>
        </w:rPr>
      </w:pPr>
      <w:r>
        <w:rPr>
          <w:rFonts w:ascii="Times New Roman" w:eastAsia="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leftFromText="180" w:rightFromText="180" w:vertAnchor="text" w:tblpY="1"/>
        <w:tblW w:w="10422" w:type="dxa"/>
        <w:tblLook w:val="0000" w:firstRow="0" w:lastRow="0" w:firstColumn="0" w:lastColumn="0" w:noHBand="0" w:noVBand="0"/>
      </w:tblPr>
      <w:tblGrid>
        <w:gridCol w:w="1590"/>
        <w:gridCol w:w="8832"/>
      </w:tblGrid>
      <w:tr w:rsidR="00AB69ED">
        <w:tc>
          <w:tcPr>
            <w:tcW w:w="1590" w:type="dxa"/>
            <w:shd w:val="clear" w:color="auto" w:fill="FFFFFF"/>
          </w:tcPr>
          <w:p w:rsidR="00AB69ED" w:rsidRDefault="00CD7DA4">
            <w:pPr>
              <w:tabs>
                <w:tab w:val="left" w:pos="708"/>
              </w:tabs>
              <w:suppressAutoHyphens/>
              <w:spacing w:line="100" w:lineRule="atLeast"/>
              <w:jc w:val="both"/>
              <w:rPr>
                <w:sz w:val="22"/>
                <w:szCs w:val="22"/>
              </w:rPr>
            </w:pPr>
            <w:r>
              <w:rPr>
                <w:rFonts w:ascii="Times New Roman" w:eastAsia="Times New Roman" w:hAnsi="Times New Roman" w:cs="Times New Roman"/>
                <w:b/>
                <w:color w:val="00000A"/>
                <w:sz w:val="22"/>
                <w:szCs w:val="22"/>
                <w:lang w:bidi="ar-SA"/>
              </w:rPr>
              <w:t>Приложения:</w:t>
            </w:r>
          </w:p>
        </w:tc>
        <w:tc>
          <w:tcPr>
            <w:tcW w:w="8831" w:type="dxa"/>
            <w:shd w:val="clear" w:color="auto" w:fill="FFFFFF"/>
          </w:tcPr>
          <w:p w:rsidR="00AB69ED" w:rsidRDefault="00CD7DA4">
            <w:pPr>
              <w:tabs>
                <w:tab w:val="left" w:pos="708"/>
              </w:tabs>
              <w:suppressAutoHyphens/>
              <w:spacing w:line="100" w:lineRule="atLeast"/>
              <w:jc w:val="both"/>
              <w:rPr>
                <w:sz w:val="22"/>
                <w:szCs w:val="22"/>
              </w:rPr>
            </w:pPr>
            <w:r>
              <w:rPr>
                <w:rFonts w:ascii="Times New Roman" w:eastAsia="Times New Roman" w:hAnsi="Times New Roman" w:cs="Times New Roman"/>
                <w:color w:val="00000A"/>
                <w:sz w:val="22"/>
                <w:szCs w:val="22"/>
                <w:lang w:bidi="ar-SA"/>
              </w:rPr>
              <w:t>1</w:t>
            </w:r>
            <w:r>
              <w:rPr>
                <w:rFonts w:ascii="Times New Roman" w:eastAsia="Times New Roman" w:hAnsi="Times New Roman" w:cs="Times New Roman"/>
                <w:color w:val="00000A"/>
                <w:spacing w:val="-8"/>
                <w:sz w:val="22"/>
                <w:szCs w:val="22"/>
                <w:lang w:bidi="ar-SA"/>
              </w:rPr>
              <w:t>. Приложение № 1 «</w:t>
            </w:r>
            <w:r>
              <w:rPr>
                <w:rFonts w:ascii="Times New Roman" w:eastAsia="Times New Roman" w:hAnsi="Times New Roman" w:cs="Times New Roman"/>
                <w:bCs/>
                <w:color w:val="00000A"/>
                <w:spacing w:val="-8"/>
                <w:sz w:val="22"/>
                <w:szCs w:val="22"/>
                <w:lang w:bidi="ar-SA"/>
              </w:rPr>
              <w:t>Перечень услуг Принципала, предоставляемых Агентом</w:t>
            </w:r>
            <w:r>
              <w:rPr>
                <w:rFonts w:ascii="Times New Roman" w:eastAsia="Times New Roman" w:hAnsi="Times New Roman" w:cs="Times New Roman"/>
                <w:color w:val="00000A"/>
                <w:spacing w:val="-8"/>
                <w:sz w:val="22"/>
                <w:szCs w:val="22"/>
                <w:lang w:bidi="ar-SA"/>
              </w:rPr>
              <w:t xml:space="preserve">» </w:t>
            </w:r>
            <w:r>
              <w:rPr>
                <w:rFonts w:ascii="Times New Roman" w:eastAsia="Times New Roman" w:hAnsi="Times New Roman" w:cs="Times New Roman"/>
                <w:bCs/>
                <w:color w:val="00000A"/>
                <w:spacing w:val="-8"/>
                <w:sz w:val="22"/>
                <w:szCs w:val="22"/>
                <w:lang w:bidi="ar-SA"/>
              </w:rPr>
              <w:t>на 1 л. в 1 экз</w:t>
            </w:r>
            <w:r>
              <w:rPr>
                <w:rFonts w:ascii="Times New Roman" w:eastAsia="Times New Roman" w:hAnsi="Times New Roman" w:cs="Times New Roman"/>
                <w:color w:val="00000A"/>
                <w:spacing w:val="-8"/>
                <w:sz w:val="22"/>
                <w:szCs w:val="22"/>
                <w:lang w:bidi="ar-SA"/>
              </w:rPr>
              <w:t>.</w:t>
            </w:r>
          </w:p>
          <w:p w:rsidR="00AB69ED" w:rsidRDefault="00CD7DA4">
            <w:pPr>
              <w:tabs>
                <w:tab w:val="left" w:pos="708"/>
              </w:tabs>
              <w:suppressAutoHyphens/>
              <w:spacing w:line="100" w:lineRule="atLeast"/>
              <w:jc w:val="both"/>
              <w:rPr>
                <w:sz w:val="22"/>
                <w:szCs w:val="22"/>
              </w:rPr>
            </w:pPr>
            <w:r>
              <w:rPr>
                <w:rFonts w:ascii="Times New Roman" w:eastAsia="Times New Roman" w:hAnsi="Times New Roman" w:cs="Times New Roman"/>
                <w:color w:val="00000A"/>
                <w:spacing w:val="-8"/>
                <w:sz w:val="22"/>
                <w:szCs w:val="22"/>
                <w:lang w:bidi="ar-SA"/>
              </w:rPr>
              <w:t>2. Приложение № 2 «</w:t>
            </w:r>
            <w:r>
              <w:rPr>
                <w:rFonts w:ascii="Times New Roman" w:eastAsia="Times New Roman" w:hAnsi="Times New Roman" w:cs="Times New Roman"/>
                <w:bCs/>
                <w:color w:val="00000A"/>
                <w:spacing w:val="-8"/>
                <w:sz w:val="22"/>
                <w:szCs w:val="22"/>
                <w:lang w:bidi="ar-SA"/>
              </w:rPr>
              <w:t>Порядок оказания услуг Агента» на 7 л. в 1 экз.</w:t>
            </w:r>
          </w:p>
          <w:p w:rsidR="00AB69ED" w:rsidRDefault="00CD7DA4">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3. Приложение № 3 «</w:t>
            </w:r>
            <w:r>
              <w:rPr>
                <w:rFonts w:ascii="Times New Roman" w:eastAsia="Times New Roman" w:hAnsi="Times New Roman" w:cs="Times New Roman"/>
                <w:color w:val="00000A"/>
                <w:spacing w:val="-8"/>
                <w:sz w:val="22"/>
                <w:szCs w:val="22"/>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ascii="Times New Roman" w:eastAsia="Times New Roman" w:hAnsi="Times New Roman" w:cs="Times New Roman"/>
                <w:bCs/>
                <w:color w:val="00000A"/>
                <w:spacing w:val="-8"/>
                <w:sz w:val="22"/>
                <w:szCs w:val="22"/>
                <w:lang w:bidi="ar-SA"/>
              </w:rPr>
              <w:t>» на 4 л. в 1 экз.</w:t>
            </w:r>
          </w:p>
          <w:p w:rsidR="00AB69ED" w:rsidRDefault="00CD7DA4">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4. Приложение № 4</w:t>
            </w:r>
            <w:r>
              <w:rPr>
                <w:rFonts w:ascii="Times New Roman" w:eastAsia="Times New Roman" w:hAnsi="Times New Roman"/>
                <w:color w:val="00000A"/>
                <w:spacing w:val="-8"/>
                <w:sz w:val="22"/>
                <w:szCs w:val="22"/>
                <w:lang w:bidi="ar-SA"/>
              </w:rPr>
              <w:t xml:space="preserve"> «О</w:t>
            </w:r>
            <w:r>
              <w:rPr>
                <w:rFonts w:ascii="Times New Roman" w:eastAsia="Times New Roman" w:hAnsi="Times New Roman"/>
                <w:bCs/>
                <w:color w:val="00000A"/>
                <w:spacing w:val="-8"/>
                <w:sz w:val="22"/>
                <w:szCs w:val="22"/>
                <w:lang w:bidi="ar-SA"/>
              </w:rPr>
              <w:t>тчёт об оказанных услугах по договору</w:t>
            </w:r>
            <w:r>
              <w:rPr>
                <w:rFonts w:ascii="Times New Roman" w:eastAsia="Times New Roman" w:hAnsi="Times New Roman"/>
                <w:color w:val="00000A"/>
                <w:spacing w:val="-8"/>
                <w:sz w:val="22"/>
                <w:szCs w:val="22"/>
                <w:lang w:bidi="ar-SA"/>
              </w:rPr>
              <w:t xml:space="preserve">» на </w:t>
            </w:r>
            <w:r>
              <w:rPr>
                <w:rFonts w:ascii="Times New Roman" w:eastAsia="Times New Roman" w:hAnsi="Times New Roman" w:cs="Times New Roman"/>
                <w:bCs/>
                <w:color w:val="00000A"/>
                <w:spacing w:val="-8"/>
                <w:sz w:val="22"/>
                <w:szCs w:val="22"/>
                <w:lang w:bidi="ar-SA"/>
              </w:rPr>
              <w:t>1</w:t>
            </w:r>
            <w:r>
              <w:rPr>
                <w:rFonts w:ascii="Times New Roman" w:eastAsia="Times New Roman" w:hAnsi="Times New Roman"/>
                <w:color w:val="00000A"/>
                <w:spacing w:val="-8"/>
                <w:sz w:val="22"/>
                <w:szCs w:val="22"/>
                <w:lang w:bidi="ar-SA"/>
              </w:rPr>
              <w:t xml:space="preserve"> л. в 1 экз.</w:t>
            </w:r>
          </w:p>
          <w:p w:rsidR="00AB69ED" w:rsidRDefault="00CD7DA4">
            <w:pPr>
              <w:tabs>
                <w:tab w:val="left" w:pos="708"/>
              </w:tabs>
              <w:suppressAutoHyphens/>
              <w:spacing w:line="100" w:lineRule="atLeast"/>
              <w:jc w:val="both"/>
              <w:rPr>
                <w:sz w:val="22"/>
                <w:szCs w:val="22"/>
              </w:rPr>
            </w:pPr>
            <w:r>
              <w:rPr>
                <w:rFonts w:ascii="Times New Roman" w:eastAsia="Times New Roman" w:hAnsi="Times New Roman"/>
                <w:bCs/>
                <w:color w:val="00000A"/>
                <w:spacing w:val="-8"/>
                <w:sz w:val="22"/>
                <w:szCs w:val="22"/>
                <w:lang w:bidi="ar-SA"/>
              </w:rPr>
              <w:t>5.</w:t>
            </w:r>
            <w:r>
              <w:rPr>
                <w:rFonts w:ascii="Times New Roman" w:eastAsia="Times New Roman" w:hAnsi="Times New Roman" w:cs="Times New Roman"/>
                <w:bCs/>
                <w:color w:val="00000A"/>
                <w:spacing w:val="-8"/>
                <w:sz w:val="22"/>
                <w:szCs w:val="22"/>
                <w:lang w:bidi="ar-SA"/>
              </w:rPr>
              <w:t xml:space="preserve"> Приложение № 5</w:t>
            </w:r>
            <w:r>
              <w:rPr>
                <w:rFonts w:ascii="Times New Roman" w:eastAsia="Times New Roman" w:hAnsi="Times New Roman"/>
                <w:color w:val="00000A"/>
                <w:spacing w:val="-8"/>
                <w:sz w:val="22"/>
                <w:szCs w:val="22"/>
                <w:lang w:bidi="ar-SA"/>
              </w:rPr>
              <w:t xml:space="preserve"> «Акт приема-передачи оказанных услуг» на </w:t>
            </w:r>
            <w:r>
              <w:rPr>
                <w:rFonts w:ascii="Times New Roman" w:eastAsia="Times New Roman" w:hAnsi="Times New Roman" w:cs="Times New Roman"/>
                <w:bCs/>
                <w:color w:val="00000A"/>
                <w:spacing w:val="-8"/>
                <w:sz w:val="22"/>
                <w:szCs w:val="22"/>
                <w:lang w:bidi="ar-SA"/>
              </w:rPr>
              <w:t>1</w:t>
            </w:r>
            <w:r>
              <w:rPr>
                <w:rFonts w:ascii="Times New Roman" w:eastAsia="Times New Roman" w:hAnsi="Times New Roman"/>
                <w:color w:val="00000A"/>
                <w:spacing w:val="-8"/>
                <w:sz w:val="22"/>
                <w:szCs w:val="22"/>
                <w:lang w:bidi="ar-SA"/>
              </w:rPr>
              <w:t xml:space="preserve"> л. в 1 экз.</w:t>
            </w:r>
          </w:p>
          <w:p w:rsidR="00AB69ED" w:rsidRDefault="00CD7DA4">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6. Приложение № 6 «Форма реестра передачи документов» на 1 л. в 1 экз.</w:t>
            </w:r>
          </w:p>
        </w:tc>
      </w:tr>
    </w:tbl>
    <w:p w:rsidR="00AB69ED" w:rsidRDefault="00CD7DA4">
      <w:pPr>
        <w:tabs>
          <w:tab w:val="left" w:pos="708"/>
        </w:tabs>
        <w:suppressAutoHyphens/>
        <w:spacing w:line="100" w:lineRule="atLeast"/>
        <w:ind w:left="360"/>
        <w:jc w:val="center"/>
      </w:pPr>
      <w:r>
        <w:rPr>
          <w:rFonts w:ascii="Times New Roman" w:eastAsia="Times New Roman" w:hAnsi="Times New Roman"/>
          <w:b/>
          <w:bCs/>
          <w:color w:val="00000A"/>
          <w:lang w:bidi="ar-SA"/>
        </w:rPr>
        <w:t>13. РЕКВИЗИТЫ И ПОДПИСИ СТОРОН</w:t>
      </w:r>
    </w:p>
    <w:tbl>
      <w:tblPr>
        <w:tblW w:w="1021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5610"/>
        <w:gridCol w:w="4600"/>
      </w:tblGrid>
      <w:tr w:rsidR="00AB69ED">
        <w:tc>
          <w:tcPr>
            <w:tcW w:w="5610" w:type="dxa"/>
            <w:tcBorders>
              <w:top w:val="single" w:sz="4" w:space="0" w:color="000000"/>
              <w:left w:val="single" w:sz="4" w:space="0" w:color="000000"/>
              <w:bottom w:val="single" w:sz="4" w:space="0" w:color="000000"/>
            </w:tcBorders>
            <w:shd w:val="clear" w:color="auto" w:fill="auto"/>
          </w:tcPr>
          <w:p w:rsidR="00AB69ED" w:rsidRDefault="00CD7DA4">
            <w:pPr>
              <w:ind w:right="269"/>
              <w:jc w:val="center"/>
              <w:rPr>
                <w:rFonts w:ascii="Liberation Serif" w:hAnsi="Liberation Serif"/>
              </w:rPr>
            </w:pPr>
            <w:r>
              <w:rPr>
                <w:rFonts w:ascii="Times New Roman" w:eastAsia="Times New Roman" w:hAnsi="Times New Roman" w:cs="Times New Roman"/>
                <w:b/>
                <w:bCs/>
                <w:color w:val="auto"/>
                <w:sz w:val="22"/>
                <w:szCs w:val="22"/>
                <w:lang w:bidi="ar-SA"/>
              </w:rPr>
              <w:t>Агент</w:t>
            </w:r>
          </w:p>
          <w:p w:rsidR="00AB69ED" w:rsidRDefault="00CD7DA4">
            <w:pPr>
              <w:tabs>
                <w:tab w:val="left" w:pos="708"/>
                <w:tab w:val="left" w:pos="720"/>
                <w:tab w:val="center" w:pos="5032"/>
              </w:tabs>
              <w:spacing w:line="100" w:lineRule="atLeast"/>
              <w:jc w:val="center"/>
              <w:rPr>
                <w:rFonts w:ascii="Times New Roman" w:hAnsi="Times New Roman" w:cs="Times New Roman"/>
                <w:sz w:val="22"/>
                <w:szCs w:val="22"/>
              </w:rPr>
            </w:pPr>
            <w:r>
              <w:rPr>
                <w:rFonts w:ascii="Times New Roman" w:eastAsia="Times New Roman" w:hAnsi="Times New Roman" w:cs="Times New Roman"/>
                <w:color w:val="auto"/>
                <w:sz w:val="22"/>
                <w:szCs w:val="22"/>
                <w:lang w:bidi="ar-SA"/>
              </w:rPr>
              <w:t xml:space="preserve">Муниципальное автономное </w:t>
            </w:r>
            <w:proofErr w:type="gramStart"/>
            <w:r>
              <w:rPr>
                <w:rFonts w:ascii="Times New Roman" w:eastAsia="Times New Roman" w:hAnsi="Times New Roman" w:cs="Times New Roman"/>
                <w:color w:val="auto"/>
                <w:sz w:val="22"/>
                <w:szCs w:val="22"/>
                <w:lang w:bidi="ar-SA"/>
              </w:rPr>
              <w:t xml:space="preserve">учреждение </w:t>
            </w:r>
            <w:r>
              <w:rPr>
                <w:rFonts w:ascii="Times New Roman" w:hAnsi="Times New Roman" w:cs="Times New Roman"/>
                <w:sz w:val="22"/>
                <w:szCs w:val="22"/>
              </w:rPr>
              <w:t xml:space="preserve"> </w:t>
            </w:r>
            <w:r>
              <w:rPr>
                <w:rFonts w:ascii="Times New Roman" w:eastAsia="Times New Roman" w:hAnsi="Times New Roman" w:cs="Times New Roman"/>
                <w:color w:val="auto"/>
                <w:sz w:val="22"/>
                <w:szCs w:val="22"/>
                <w:lang w:bidi="ar-SA"/>
              </w:rPr>
              <w:t>«</w:t>
            </w:r>
            <w:proofErr w:type="gramEnd"/>
            <w:r>
              <w:rPr>
                <w:rFonts w:ascii="Times New Roman" w:eastAsia="Times New Roman" w:hAnsi="Times New Roman" w:cs="Times New Roman"/>
                <w:color w:val="auto"/>
                <w:sz w:val="22"/>
                <w:szCs w:val="22"/>
                <w:lang w:bidi="ar-SA"/>
              </w:rPr>
              <w:t>Многофункциональный центр предоставления государственных и муниципальных услуг»</w:t>
            </w:r>
            <w:r w:rsidR="00754D29">
              <w:rPr>
                <w:rFonts w:ascii="Times New Roman" w:eastAsia="Times New Roman" w:hAnsi="Times New Roman" w:cs="Times New Roman"/>
                <w:color w:val="auto"/>
                <w:sz w:val="22"/>
                <w:szCs w:val="22"/>
                <w:lang w:bidi="ar-SA"/>
              </w:rPr>
              <w:t xml:space="preserve"> </w:t>
            </w:r>
            <w:proofErr w:type="spellStart"/>
            <w:r w:rsidR="00754D29" w:rsidRPr="00754D29">
              <w:rPr>
                <w:rFonts w:ascii="Times New Roman" w:eastAsia="Times New Roman" w:hAnsi="Times New Roman" w:cs="Times New Roman"/>
                <w:color w:val="auto"/>
                <w:sz w:val="22"/>
                <w:szCs w:val="22"/>
              </w:rPr>
              <w:t>Родионово-Несветайского</w:t>
            </w:r>
            <w:proofErr w:type="spellEnd"/>
            <w:r w:rsidR="00754D29" w:rsidRPr="00754D29">
              <w:rPr>
                <w:rFonts w:ascii="Times New Roman" w:eastAsia="Times New Roman" w:hAnsi="Times New Roman" w:cs="Times New Roman"/>
                <w:color w:val="auto"/>
                <w:sz w:val="22"/>
                <w:szCs w:val="22"/>
              </w:rPr>
              <w:t xml:space="preserve"> района</w:t>
            </w:r>
          </w:p>
          <w:p w:rsidR="00754D29" w:rsidRPr="007E4BD0" w:rsidRDefault="00CD7DA4" w:rsidP="00754D29">
            <w:pPr>
              <w:numPr>
                <w:ilvl w:val="5"/>
                <w:numId w:val="1"/>
              </w:numPr>
              <w:tabs>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Адрес: </w:t>
            </w:r>
            <w:r w:rsidR="00754D29" w:rsidRPr="007E4BD0">
              <w:rPr>
                <w:rFonts w:ascii="Times New Roman" w:hAnsi="Times New Roman" w:cs="Times New Roman CYR"/>
                <w:sz w:val="22"/>
                <w:szCs w:val="22"/>
              </w:rPr>
              <w:t xml:space="preserve">346580, Ростовская область, </w:t>
            </w:r>
            <w:proofErr w:type="spellStart"/>
            <w:r w:rsidR="00754D29" w:rsidRPr="007E4BD0">
              <w:rPr>
                <w:rFonts w:ascii="Times New Roman" w:hAnsi="Times New Roman" w:cs="Times New Roman CYR"/>
                <w:sz w:val="22"/>
                <w:szCs w:val="22"/>
              </w:rPr>
              <w:t>Родионово-Несветайский</w:t>
            </w:r>
            <w:proofErr w:type="spellEnd"/>
            <w:r w:rsidR="00754D29" w:rsidRPr="007E4BD0">
              <w:rPr>
                <w:rFonts w:ascii="Times New Roman" w:hAnsi="Times New Roman" w:cs="Times New Roman CYR"/>
                <w:sz w:val="22"/>
                <w:szCs w:val="22"/>
              </w:rPr>
              <w:t xml:space="preserve"> район, сл. Родионово-Несветайская, ул. Пушкинская, 26</w:t>
            </w:r>
          </w:p>
          <w:p w:rsidR="007E4BD0" w:rsidRPr="007E4BD0" w:rsidRDefault="007E4BD0" w:rsidP="007E4BD0">
            <w:pPr>
              <w:tabs>
                <w:tab w:val="left" w:pos="708"/>
                <w:tab w:val="left" w:pos="720"/>
                <w:tab w:val="center" w:pos="5032"/>
              </w:tabs>
              <w:spacing w:line="100" w:lineRule="atLeast"/>
              <w:rPr>
                <w:rFonts w:ascii="Times New Roman" w:hAnsi="Times New Roman" w:cs="Times New Roman CYR"/>
                <w:sz w:val="22"/>
                <w:szCs w:val="22"/>
              </w:rPr>
            </w:pPr>
            <w:r w:rsidRPr="007E4BD0">
              <w:rPr>
                <w:rFonts w:ascii="Times New Roman" w:hAnsi="Times New Roman" w:cs="Times New Roman CYR"/>
                <w:sz w:val="22"/>
                <w:szCs w:val="22"/>
              </w:rPr>
              <w:t>ИНН</w:t>
            </w:r>
            <w:r w:rsidRPr="007E4BD0">
              <w:rPr>
                <w:rFonts w:ascii="Times New Roman" w:hAnsi="Times New Roman" w:cs="Times New Roman CYR"/>
                <w:sz w:val="22"/>
                <w:szCs w:val="22"/>
              </w:rPr>
              <w:tab/>
              <w:t>6130000732</w:t>
            </w:r>
            <w:r w:rsidR="00754D29">
              <w:rPr>
                <w:rFonts w:ascii="Times New Roman" w:hAnsi="Times New Roman" w:cs="Times New Roman CYR"/>
                <w:sz w:val="22"/>
                <w:szCs w:val="22"/>
              </w:rPr>
              <w:t xml:space="preserve">, </w:t>
            </w:r>
            <w:r w:rsidRPr="007E4BD0">
              <w:rPr>
                <w:rFonts w:ascii="Times New Roman" w:hAnsi="Times New Roman" w:cs="Times New Roman CYR"/>
                <w:sz w:val="22"/>
                <w:szCs w:val="22"/>
              </w:rPr>
              <w:t>КПП</w:t>
            </w:r>
            <w:r w:rsidR="00754D29">
              <w:rPr>
                <w:rFonts w:ascii="Times New Roman" w:hAnsi="Times New Roman" w:cs="Times New Roman CYR"/>
                <w:sz w:val="22"/>
                <w:szCs w:val="22"/>
              </w:rPr>
              <w:t xml:space="preserve"> </w:t>
            </w:r>
            <w:r w:rsidRPr="007E4BD0">
              <w:rPr>
                <w:rFonts w:ascii="Times New Roman" w:hAnsi="Times New Roman" w:cs="Times New Roman CYR"/>
                <w:sz w:val="22"/>
                <w:szCs w:val="22"/>
              </w:rPr>
              <w:t>613001001</w:t>
            </w:r>
            <w:r w:rsidR="00754D29">
              <w:rPr>
                <w:rFonts w:ascii="Times New Roman" w:hAnsi="Times New Roman" w:cs="Times New Roman CYR"/>
                <w:sz w:val="22"/>
                <w:szCs w:val="22"/>
              </w:rPr>
              <w:t xml:space="preserve">, </w:t>
            </w:r>
          </w:p>
          <w:p w:rsidR="007E4BD0" w:rsidRPr="007E4BD0" w:rsidRDefault="007E4BD0" w:rsidP="007E4BD0">
            <w:pPr>
              <w:tabs>
                <w:tab w:val="left" w:pos="708"/>
                <w:tab w:val="left" w:pos="720"/>
                <w:tab w:val="center" w:pos="5032"/>
              </w:tabs>
              <w:spacing w:line="100" w:lineRule="atLeast"/>
              <w:rPr>
                <w:rFonts w:ascii="Times New Roman" w:hAnsi="Times New Roman" w:cs="Times New Roman CYR"/>
                <w:sz w:val="22"/>
                <w:szCs w:val="22"/>
              </w:rPr>
            </w:pPr>
            <w:r w:rsidRPr="007E4BD0">
              <w:rPr>
                <w:rFonts w:ascii="Times New Roman" w:hAnsi="Times New Roman" w:cs="Times New Roman CYR"/>
                <w:sz w:val="22"/>
                <w:szCs w:val="22"/>
              </w:rPr>
              <w:t>ОГРН</w:t>
            </w:r>
            <w:r w:rsidRPr="007E4BD0">
              <w:rPr>
                <w:rFonts w:ascii="Times New Roman" w:hAnsi="Times New Roman" w:cs="Times New Roman CYR"/>
                <w:sz w:val="22"/>
                <w:szCs w:val="22"/>
              </w:rPr>
              <w:tab/>
              <w:t>1126171000295</w:t>
            </w:r>
            <w:r w:rsidR="00754D29">
              <w:rPr>
                <w:rFonts w:ascii="Times New Roman" w:hAnsi="Times New Roman" w:cs="Times New Roman CYR"/>
                <w:sz w:val="22"/>
                <w:szCs w:val="22"/>
              </w:rPr>
              <w:t xml:space="preserve">, </w:t>
            </w:r>
            <w:r w:rsidRPr="007E4BD0">
              <w:rPr>
                <w:rFonts w:ascii="Times New Roman" w:hAnsi="Times New Roman" w:cs="Times New Roman CYR"/>
                <w:sz w:val="22"/>
                <w:szCs w:val="22"/>
              </w:rPr>
              <w:t>ОКПО</w:t>
            </w:r>
            <w:r w:rsidR="00754D29">
              <w:rPr>
                <w:rFonts w:ascii="Times New Roman" w:hAnsi="Times New Roman" w:cs="Times New Roman CYR"/>
                <w:sz w:val="22"/>
                <w:szCs w:val="22"/>
              </w:rPr>
              <w:t xml:space="preserve"> </w:t>
            </w:r>
            <w:r w:rsidRPr="007E4BD0">
              <w:rPr>
                <w:rFonts w:ascii="Times New Roman" w:hAnsi="Times New Roman" w:cs="Times New Roman CYR"/>
                <w:sz w:val="22"/>
                <w:szCs w:val="22"/>
              </w:rPr>
              <w:t>38433517</w:t>
            </w:r>
          </w:p>
          <w:p w:rsidR="007E4BD0" w:rsidRPr="007E4BD0" w:rsidRDefault="007E4BD0" w:rsidP="007E4BD0">
            <w:pPr>
              <w:tabs>
                <w:tab w:val="left" w:pos="708"/>
                <w:tab w:val="left" w:pos="720"/>
                <w:tab w:val="center" w:pos="5032"/>
              </w:tabs>
              <w:spacing w:line="100" w:lineRule="atLeast"/>
              <w:rPr>
                <w:rFonts w:ascii="Times New Roman" w:hAnsi="Times New Roman" w:cs="Times New Roman CYR"/>
                <w:sz w:val="22"/>
                <w:szCs w:val="22"/>
              </w:rPr>
            </w:pPr>
            <w:r w:rsidRPr="007E4BD0">
              <w:rPr>
                <w:rFonts w:ascii="Times New Roman" w:hAnsi="Times New Roman" w:cs="Times New Roman CYR"/>
                <w:sz w:val="22"/>
                <w:szCs w:val="22"/>
              </w:rPr>
              <w:t>Л/счет</w:t>
            </w:r>
            <w:r w:rsidRPr="007E4BD0">
              <w:rPr>
                <w:rFonts w:ascii="Times New Roman" w:hAnsi="Times New Roman" w:cs="Times New Roman CYR"/>
                <w:sz w:val="22"/>
                <w:szCs w:val="22"/>
              </w:rPr>
              <w:tab/>
              <w:t>30586Ш72680 в УФК по Ростовской области</w:t>
            </w:r>
          </w:p>
          <w:p w:rsidR="007E4BD0" w:rsidRPr="007E4BD0" w:rsidRDefault="007E4BD0" w:rsidP="007E4BD0">
            <w:pPr>
              <w:tabs>
                <w:tab w:val="left" w:pos="708"/>
                <w:tab w:val="left" w:pos="720"/>
                <w:tab w:val="center" w:pos="5032"/>
              </w:tabs>
              <w:spacing w:line="100" w:lineRule="atLeast"/>
              <w:rPr>
                <w:rFonts w:ascii="Times New Roman" w:hAnsi="Times New Roman" w:cs="Times New Roman CYR"/>
                <w:sz w:val="22"/>
                <w:szCs w:val="22"/>
              </w:rPr>
            </w:pPr>
            <w:r w:rsidRPr="007E4BD0">
              <w:rPr>
                <w:rFonts w:ascii="Times New Roman" w:hAnsi="Times New Roman" w:cs="Times New Roman CYR"/>
                <w:sz w:val="22"/>
                <w:szCs w:val="22"/>
              </w:rPr>
              <w:t>Казначейский счет</w:t>
            </w:r>
            <w:r w:rsidRPr="007E4BD0">
              <w:rPr>
                <w:rFonts w:ascii="Times New Roman" w:hAnsi="Times New Roman" w:cs="Times New Roman CYR"/>
                <w:sz w:val="22"/>
                <w:szCs w:val="22"/>
              </w:rPr>
              <w:tab/>
              <w:t>03234643606480005800</w:t>
            </w:r>
          </w:p>
          <w:p w:rsidR="007E4BD0" w:rsidRPr="007E4BD0" w:rsidRDefault="007E4BD0" w:rsidP="007E4BD0">
            <w:pPr>
              <w:tabs>
                <w:tab w:val="left" w:pos="708"/>
                <w:tab w:val="left" w:pos="720"/>
                <w:tab w:val="center" w:pos="5032"/>
              </w:tabs>
              <w:spacing w:line="100" w:lineRule="atLeast"/>
              <w:rPr>
                <w:rFonts w:ascii="Times New Roman" w:hAnsi="Times New Roman" w:cs="Times New Roman CYR"/>
                <w:sz w:val="22"/>
                <w:szCs w:val="22"/>
              </w:rPr>
            </w:pPr>
            <w:r w:rsidRPr="007E4BD0">
              <w:rPr>
                <w:rFonts w:ascii="Times New Roman" w:hAnsi="Times New Roman" w:cs="Times New Roman CYR"/>
                <w:sz w:val="22"/>
                <w:szCs w:val="22"/>
              </w:rPr>
              <w:t>Банк</w:t>
            </w:r>
            <w:r w:rsidRPr="007E4BD0">
              <w:rPr>
                <w:rFonts w:ascii="Times New Roman" w:hAnsi="Times New Roman" w:cs="Times New Roman CYR"/>
                <w:sz w:val="22"/>
                <w:szCs w:val="22"/>
              </w:rPr>
              <w:tab/>
              <w:t>ОТДЕЛЕНИЕ РОСТОВ-НА-ДОНУ БАНКА РОССИИ//УФК по Ростовской области</w:t>
            </w:r>
          </w:p>
          <w:p w:rsidR="00AB69ED" w:rsidRPr="007E4BD0" w:rsidRDefault="007E4BD0">
            <w:pPr>
              <w:tabs>
                <w:tab w:val="left" w:pos="708"/>
                <w:tab w:val="left" w:pos="720"/>
                <w:tab w:val="center" w:pos="5032"/>
              </w:tabs>
              <w:spacing w:line="100" w:lineRule="atLeast"/>
              <w:rPr>
                <w:rFonts w:ascii="Times New Roman" w:hAnsi="Times New Roman" w:cs="Times New Roman CYR"/>
                <w:sz w:val="22"/>
                <w:szCs w:val="22"/>
              </w:rPr>
            </w:pPr>
            <w:r w:rsidRPr="007E4BD0">
              <w:rPr>
                <w:rFonts w:ascii="Times New Roman" w:hAnsi="Times New Roman" w:cs="Times New Roman CYR"/>
                <w:sz w:val="22"/>
                <w:szCs w:val="22"/>
              </w:rPr>
              <w:t>БИК</w:t>
            </w:r>
            <w:r w:rsidRPr="007E4BD0">
              <w:rPr>
                <w:rFonts w:ascii="Times New Roman" w:hAnsi="Times New Roman" w:cs="Times New Roman CYR"/>
                <w:sz w:val="22"/>
                <w:szCs w:val="22"/>
              </w:rPr>
              <w:tab/>
              <w:t>016015102</w:t>
            </w:r>
            <w:r w:rsidR="00754D29">
              <w:rPr>
                <w:rFonts w:ascii="Times New Roman" w:hAnsi="Times New Roman" w:cs="Times New Roman CYR"/>
                <w:sz w:val="22"/>
                <w:szCs w:val="22"/>
              </w:rPr>
              <w:t xml:space="preserve"> </w:t>
            </w:r>
            <w:r w:rsidR="00CD7DA4">
              <w:rPr>
                <w:rFonts w:ascii="Times New Roman" w:hAnsi="Times New Roman" w:cs="Times New Roman CYR"/>
                <w:sz w:val="22"/>
                <w:szCs w:val="22"/>
              </w:rPr>
              <w:t>Тел</w:t>
            </w:r>
            <w:r w:rsidR="00CD7DA4" w:rsidRPr="007E4BD0">
              <w:rPr>
                <w:rFonts w:ascii="Times New Roman" w:hAnsi="Times New Roman" w:cs="Times New Roman CYR"/>
                <w:sz w:val="22"/>
                <w:szCs w:val="22"/>
              </w:rPr>
              <w:t>: 8(863</w:t>
            </w:r>
            <w:r>
              <w:rPr>
                <w:rFonts w:ascii="Times New Roman" w:hAnsi="Times New Roman" w:cs="Times New Roman CYR"/>
                <w:sz w:val="22"/>
                <w:szCs w:val="22"/>
              </w:rPr>
              <w:t>40</w:t>
            </w:r>
            <w:r w:rsidR="00CD7DA4" w:rsidRPr="007E4BD0">
              <w:rPr>
                <w:rFonts w:ascii="Times New Roman" w:hAnsi="Times New Roman" w:cs="Times New Roman CYR"/>
                <w:sz w:val="22"/>
                <w:szCs w:val="22"/>
              </w:rPr>
              <w:t>)</w:t>
            </w:r>
            <w:r>
              <w:rPr>
                <w:rFonts w:ascii="Times New Roman" w:hAnsi="Times New Roman" w:cs="Times New Roman CYR"/>
                <w:sz w:val="22"/>
                <w:szCs w:val="22"/>
              </w:rPr>
              <w:t>31531</w:t>
            </w:r>
          </w:p>
          <w:p w:rsidR="00AB69ED" w:rsidRPr="007E4BD0" w:rsidRDefault="00AB69ED">
            <w:pPr>
              <w:tabs>
                <w:tab w:val="left" w:pos="708"/>
                <w:tab w:val="left" w:pos="720"/>
                <w:tab w:val="center" w:pos="5032"/>
              </w:tabs>
              <w:spacing w:line="100" w:lineRule="atLeast"/>
              <w:ind w:right="106"/>
              <w:rPr>
                <w:rFonts w:ascii="Times New Roman" w:hAnsi="Times New Roman" w:cs="Times New Roman CYR"/>
                <w:color w:val="00000A"/>
                <w:spacing w:val="-10"/>
                <w:sz w:val="22"/>
                <w:szCs w:val="22"/>
              </w:rPr>
            </w:pPr>
          </w:p>
          <w:p w:rsidR="00AB69ED" w:rsidRDefault="00CD7DA4">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 xml:space="preserve">Директор _________   </w:t>
            </w:r>
            <w:proofErr w:type="spellStart"/>
            <w:r w:rsidR="007E4BD0">
              <w:rPr>
                <w:rFonts w:ascii="Times New Roman" w:hAnsi="Times New Roman" w:cs="Times New Roman CYR"/>
                <w:spacing w:val="-10"/>
                <w:sz w:val="22"/>
                <w:szCs w:val="22"/>
              </w:rPr>
              <w:t>Е.П.Демко</w:t>
            </w:r>
            <w:proofErr w:type="spellEnd"/>
          </w:p>
          <w:p w:rsidR="00AB69ED" w:rsidRDefault="00CD7DA4">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М.П.</w:t>
            </w:r>
          </w:p>
          <w:p w:rsidR="00AB69ED" w:rsidRDefault="00CD7DA4">
            <w:pPr>
              <w:ind w:right="269"/>
              <w:jc w:val="both"/>
              <w:rPr>
                <w:rFonts w:ascii="Times New Roman" w:hAnsi="Times New Roman"/>
                <w:sz w:val="22"/>
                <w:szCs w:val="22"/>
              </w:rPr>
            </w:pPr>
            <w:r>
              <w:rPr>
                <w:rFonts w:ascii="Times New Roman" w:eastAsia="Times New Roman" w:hAnsi="Times New Roman" w:cs="Times New Roman"/>
                <w:spacing w:val="-10"/>
                <w:sz w:val="22"/>
                <w:szCs w:val="22"/>
                <w:lang w:val="en-US" w:bidi="ar-SA"/>
              </w:rPr>
              <w:t>«____» __________________ 20</w:t>
            </w:r>
            <w:r>
              <w:rPr>
                <w:rFonts w:ascii="Times New Roman" w:eastAsia="Times New Roman" w:hAnsi="Times New Roman" w:cs="Times New Roman"/>
                <w:spacing w:val="-10"/>
                <w:sz w:val="22"/>
                <w:szCs w:val="22"/>
                <w:lang w:bidi="ar-SA"/>
              </w:rPr>
              <w:t>22</w:t>
            </w:r>
            <w:r>
              <w:rPr>
                <w:rFonts w:ascii="Times New Roman" w:eastAsia="Times New Roman" w:hAnsi="Times New Roman" w:cs="Times New Roman CYR"/>
                <w:spacing w:val="-10"/>
                <w:sz w:val="22"/>
                <w:szCs w:val="22"/>
                <w:lang w:bidi="ar-SA"/>
              </w:rPr>
              <w:t>г.</w:t>
            </w:r>
          </w:p>
        </w:tc>
        <w:tc>
          <w:tcPr>
            <w:tcW w:w="4600"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Liberation Serif" w:hAnsi="Liberation Serif"/>
              </w:rPr>
            </w:pPr>
            <w:r>
              <w:rPr>
                <w:rFonts w:ascii="Times New Roman" w:eastAsia="Times New Roman" w:hAnsi="Times New Roman" w:cs="Times New Roman"/>
                <w:b/>
                <w:bCs/>
                <w:color w:val="00000A"/>
                <w:lang w:bidi="ar-SA"/>
              </w:rPr>
              <w:t>Принципал</w:t>
            </w:r>
          </w:p>
        </w:tc>
      </w:tr>
    </w:tbl>
    <w:p w:rsidR="00AB69ED" w:rsidRDefault="00AB69ED">
      <w:pPr>
        <w:tabs>
          <w:tab w:val="left" w:pos="708"/>
        </w:tabs>
        <w:suppressAutoHyphens/>
        <w:spacing w:line="100" w:lineRule="atLeast"/>
        <w:jc w:val="right"/>
        <w:rPr>
          <w:rFonts w:ascii="Times New Roman" w:eastAsia="Times New Roman" w:hAnsi="Times New Roman"/>
          <w:bCs/>
          <w:color w:val="00000A"/>
          <w:sz w:val="22"/>
          <w:szCs w:val="22"/>
          <w:lang w:bidi="ar-SA"/>
        </w:rPr>
      </w:pPr>
    </w:p>
    <w:p w:rsidR="00AB69ED" w:rsidRDefault="00CD7DA4">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Приложение № 1 </w:t>
      </w:r>
    </w:p>
    <w:p w:rsidR="00AB69ED" w:rsidRDefault="00CD7DA4">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к Агентскому договору </w:t>
      </w:r>
    </w:p>
    <w:p w:rsidR="00AB69ED" w:rsidRDefault="00CD7DA4">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 xml:space="preserve">    от_____________№ ____</w:t>
      </w:r>
    </w:p>
    <w:p w:rsidR="00AB69ED" w:rsidRDefault="00AB69ED">
      <w:pPr>
        <w:jc w:val="center"/>
        <w:rPr>
          <w:rFonts w:ascii="Times New Roman" w:eastAsia="Times New Roman" w:hAnsi="Times New Roman" w:cs="Times New Roman"/>
          <w:color w:val="00000A"/>
          <w:lang w:bidi="ar-SA"/>
        </w:rPr>
      </w:pPr>
    </w:p>
    <w:p w:rsidR="00AB69ED" w:rsidRDefault="00AB69ED">
      <w:pPr>
        <w:jc w:val="center"/>
        <w:rPr>
          <w:rFonts w:ascii="Times New Roman" w:eastAsia="Times New Roman" w:hAnsi="Times New Roman" w:cs="Times New Roman"/>
          <w:color w:val="00000A"/>
          <w:lang w:bidi="ar-SA"/>
        </w:rPr>
      </w:pPr>
    </w:p>
    <w:p w:rsidR="00AB69ED" w:rsidRDefault="00AB69ED">
      <w:pPr>
        <w:jc w:val="center"/>
        <w:rPr>
          <w:rFonts w:ascii="Times New Roman" w:eastAsia="Times New Roman" w:hAnsi="Times New Roman" w:cs="Times New Roman"/>
          <w:color w:val="00000A"/>
          <w:lang w:bidi="ar-SA"/>
        </w:rPr>
      </w:pPr>
    </w:p>
    <w:p w:rsidR="00AB69ED" w:rsidRDefault="00AB69ED">
      <w:pPr>
        <w:jc w:val="center"/>
        <w:rPr>
          <w:rFonts w:ascii="Times New Roman" w:eastAsia="Times New Roman" w:hAnsi="Times New Roman" w:cs="Times New Roman"/>
          <w:color w:val="00000A"/>
          <w:lang w:bidi="ar-SA"/>
        </w:rPr>
      </w:pPr>
    </w:p>
    <w:p w:rsidR="00AB69ED" w:rsidRDefault="00AB69ED">
      <w:pPr>
        <w:jc w:val="center"/>
        <w:rPr>
          <w:rFonts w:ascii="Times New Roman" w:eastAsia="Times New Roman" w:hAnsi="Times New Roman" w:cs="Times New Roman"/>
          <w:color w:val="00000A"/>
          <w:lang w:bidi="ar-SA"/>
        </w:rPr>
      </w:pPr>
    </w:p>
    <w:p w:rsidR="00AB69ED" w:rsidRDefault="00AB69ED">
      <w:pPr>
        <w:jc w:val="center"/>
        <w:rPr>
          <w:rFonts w:ascii="Times New Roman" w:eastAsia="Times New Roman" w:hAnsi="Times New Roman" w:cs="Times New Roman"/>
          <w:color w:val="00000A"/>
          <w:lang w:bidi="ar-SA"/>
        </w:rPr>
      </w:pPr>
    </w:p>
    <w:p w:rsidR="00AB69ED" w:rsidRDefault="00CD7DA4">
      <w:pPr>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Перечень услуг Принципала, предоставляемых Агентом</w:t>
      </w:r>
    </w:p>
    <w:p w:rsidR="00AB69ED" w:rsidRDefault="00AB69ED">
      <w:pPr>
        <w:jc w:val="center"/>
        <w:rPr>
          <w:rFonts w:ascii="Times New Roman" w:eastAsia="Times New Roman" w:hAnsi="Times New Roman" w:cs="Times New Roman"/>
          <w:color w:val="00000A"/>
          <w:lang w:bidi="ar-SA"/>
        </w:rPr>
      </w:pP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9389"/>
      </w:tblGrid>
      <w:tr w:rsidR="00AB69ED">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п/п</w:t>
            </w:r>
          </w:p>
        </w:tc>
        <w:tc>
          <w:tcPr>
            <w:tcW w:w="938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Наименование услуги</w:t>
            </w:r>
          </w:p>
        </w:tc>
      </w:tr>
      <w:tr w:rsidR="00AB69ED">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w:t>
            </w:r>
          </w:p>
        </w:tc>
        <w:tc>
          <w:tcPr>
            <w:tcW w:w="938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00000A"/>
                <w:lang w:bidi="ar-SA"/>
              </w:rPr>
            </w:pPr>
            <w:bookmarkStart w:id="1" w:name="_Hlk91153819"/>
            <w:r>
              <w:rPr>
                <w:rFonts w:ascii="Times New Roman" w:eastAsia="Times New Roman" w:hAnsi="Times New Roman" w:cs="Times New Roman"/>
                <w:color w:val="00000A"/>
                <w:lang w:bidi="ar-SA"/>
              </w:rPr>
              <w:t>Перевод документов с иностранных языков на русский язык</w:t>
            </w:r>
            <w:bookmarkStart w:id="2" w:name="_Hlk91165415"/>
            <w:bookmarkEnd w:id="1"/>
            <w:bookmarkEnd w:id="2"/>
          </w:p>
        </w:tc>
      </w:tr>
    </w:tbl>
    <w:p w:rsidR="00AB69ED" w:rsidRDefault="00AB69ED">
      <w:pPr>
        <w:jc w:val="center"/>
        <w:rPr>
          <w:rFonts w:ascii="Calibri" w:eastAsia="Times New Roman" w:hAnsi="Calibri"/>
          <w:color w:val="00000A"/>
          <w:lang w:bidi="ar-SA"/>
        </w:rPr>
      </w:pPr>
    </w:p>
    <w:p w:rsidR="00AB69ED" w:rsidRDefault="00AB69ED">
      <w:pPr>
        <w:jc w:val="center"/>
        <w:rPr>
          <w:rFonts w:ascii="Calibri" w:eastAsia="Times New Roman" w:hAnsi="Calibri"/>
          <w:color w:val="00000A"/>
          <w:lang w:bidi="ar-SA"/>
        </w:rPr>
      </w:pPr>
    </w:p>
    <w:p w:rsidR="00AB69ED" w:rsidRDefault="00AB69ED">
      <w:pPr>
        <w:jc w:val="center"/>
        <w:rPr>
          <w:rFonts w:ascii="Calibri" w:eastAsia="Times New Roman" w:hAnsi="Calibri"/>
          <w:color w:val="00000A"/>
          <w:lang w:bidi="ar-SA"/>
        </w:rPr>
      </w:pPr>
    </w:p>
    <w:p w:rsidR="00AB69ED" w:rsidRDefault="00AB69ED">
      <w:pPr>
        <w:jc w:val="center"/>
        <w:rPr>
          <w:rFonts w:ascii="Calibri" w:eastAsia="Times New Roman" w:hAnsi="Calibri"/>
          <w:color w:val="00000A"/>
          <w:lang w:bidi="ar-SA"/>
        </w:rPr>
      </w:pPr>
    </w:p>
    <w:p w:rsidR="00AB69ED" w:rsidRDefault="00AB69ED">
      <w:pPr>
        <w:jc w:val="center"/>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AB69ED">
        <w:tc>
          <w:tcPr>
            <w:tcW w:w="4726" w:type="dxa"/>
            <w:shd w:val="clear" w:color="auto" w:fill="auto"/>
          </w:tcPr>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AB69ED" w:rsidRDefault="00AB69ED">
            <w:pPr>
              <w:rPr>
                <w:rFonts w:ascii="Times New Roman" w:eastAsia="Times New Roman" w:hAnsi="Times New Roman" w:cs="Times New Roman"/>
                <w:bCs/>
                <w:color w:val="00000A"/>
                <w:sz w:val="22"/>
                <w:szCs w:val="22"/>
                <w:lang w:bidi="ar-SA"/>
              </w:rPr>
            </w:pP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AB69ED" w:rsidRDefault="00CD7DA4">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shd w:val="clear" w:color="auto" w:fill="auto"/>
          </w:tcPr>
          <w:p w:rsidR="00AB69ED" w:rsidRDefault="00AB69ED">
            <w:pPr>
              <w:jc w:val="center"/>
              <w:rPr>
                <w:rFonts w:ascii="Calibri" w:eastAsia="Times New Roman" w:hAnsi="Calibri"/>
                <w:color w:val="00000A"/>
                <w:sz w:val="22"/>
                <w:szCs w:val="22"/>
                <w:lang w:bidi="ar-SA"/>
              </w:rPr>
            </w:pPr>
          </w:p>
        </w:tc>
        <w:tc>
          <w:tcPr>
            <w:tcW w:w="4396" w:type="dxa"/>
            <w:shd w:val="clear" w:color="auto" w:fill="auto"/>
          </w:tcPr>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AB69ED" w:rsidRDefault="00AB69ED">
            <w:pPr>
              <w:rPr>
                <w:rFonts w:ascii="Times New Roman" w:eastAsia="Times New Roman" w:hAnsi="Times New Roman" w:cs="Times New Roman"/>
                <w:bCs/>
                <w:color w:val="00000A"/>
                <w:sz w:val="22"/>
                <w:szCs w:val="22"/>
                <w:lang w:bidi="ar-SA"/>
              </w:rPr>
            </w:pP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AB69ED" w:rsidRDefault="00CD7DA4">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М.П.</w:t>
            </w:r>
          </w:p>
        </w:tc>
      </w:tr>
    </w:tbl>
    <w:p w:rsidR="00AB69ED" w:rsidRDefault="00AB69ED">
      <w:pPr>
        <w:jc w:val="center"/>
        <w:rPr>
          <w:rFonts w:ascii="Calibri" w:eastAsia="Times New Roman" w:hAnsi="Calibri"/>
          <w:color w:val="00000A"/>
          <w:lang w:bidi="ar-SA"/>
        </w:rPr>
        <w:sectPr w:rsidR="00AB69ED">
          <w:pgSz w:w="11906" w:h="16838"/>
          <w:pgMar w:top="709" w:right="566" w:bottom="993" w:left="1134" w:header="0" w:footer="0" w:gutter="0"/>
          <w:cols w:space="720"/>
          <w:formProt w:val="0"/>
          <w:docGrid w:linePitch="326"/>
        </w:sectPr>
      </w:pPr>
    </w:p>
    <w:tbl>
      <w:tblPr>
        <w:tblpPr w:leftFromText="180" w:rightFromText="180" w:vertAnchor="text" w:horzAnchor="margin" w:tblpXSpec="right" w:tblpY="133"/>
        <w:tblW w:w="5245" w:type="dxa"/>
        <w:jc w:val="right"/>
        <w:tblLook w:val="04A0" w:firstRow="1" w:lastRow="0" w:firstColumn="1" w:lastColumn="0" w:noHBand="0" w:noVBand="1"/>
      </w:tblPr>
      <w:tblGrid>
        <w:gridCol w:w="5245"/>
      </w:tblGrid>
      <w:tr w:rsidR="00AB69ED">
        <w:trPr>
          <w:trHeight w:val="708"/>
          <w:jc w:val="right"/>
        </w:trPr>
        <w:tc>
          <w:tcPr>
            <w:tcW w:w="5245" w:type="dxa"/>
            <w:shd w:val="clear" w:color="auto" w:fill="auto"/>
          </w:tcPr>
          <w:p w:rsidR="00AB69ED" w:rsidRDefault="00CD7DA4">
            <w:pPr>
              <w:tabs>
                <w:tab w:val="left" w:pos="708"/>
              </w:tabs>
              <w:suppressAutoHyphen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 xml:space="preserve">Приложение № 2 </w:t>
            </w:r>
          </w:p>
          <w:p w:rsidR="00AB69ED" w:rsidRDefault="00CD7DA4">
            <w:pPr>
              <w:tabs>
                <w:tab w:val="left" w:pos="708"/>
              </w:tabs>
              <w:suppressAutoHyphen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к Агентскому договору </w:t>
            </w:r>
          </w:p>
          <w:p w:rsidR="00AB69ED" w:rsidRDefault="00CD7DA4">
            <w:pPr>
              <w:tabs>
                <w:tab w:val="left" w:pos="708"/>
              </w:tabs>
              <w:suppressAutoHyphen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от_____________№ ____</w:t>
            </w:r>
          </w:p>
        </w:tc>
      </w:tr>
    </w:tbl>
    <w:p w:rsidR="00AB69ED" w:rsidRDefault="00AB69ED">
      <w:pPr>
        <w:tabs>
          <w:tab w:val="left" w:pos="708"/>
        </w:tabs>
        <w:suppressAutoHyphens/>
        <w:spacing w:line="100" w:lineRule="atLeast"/>
        <w:rPr>
          <w:rFonts w:ascii="Calibri" w:eastAsia="Times New Roman" w:hAnsi="Calibri"/>
          <w:color w:val="00000A"/>
          <w:lang w:bidi="ar-SA"/>
        </w:rPr>
      </w:pPr>
    </w:p>
    <w:p w:rsidR="00AB69ED" w:rsidRDefault="00AB69ED">
      <w:pPr>
        <w:tabs>
          <w:tab w:val="left" w:pos="708"/>
        </w:tabs>
        <w:suppressAutoHyphens/>
        <w:spacing w:line="100" w:lineRule="atLeast"/>
        <w:rPr>
          <w:rFonts w:ascii="Times New Roman" w:eastAsia="Times New Roman" w:hAnsi="Times New Roman"/>
          <w:b/>
          <w:bCs/>
          <w:color w:val="00000A"/>
          <w:sz w:val="22"/>
          <w:szCs w:val="22"/>
          <w:lang w:bidi="ar-SA"/>
        </w:rPr>
      </w:pPr>
    </w:p>
    <w:p w:rsidR="00AB69ED" w:rsidRDefault="00AB69ED">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AB69ED" w:rsidRDefault="00CD7DA4">
      <w:pPr>
        <w:tabs>
          <w:tab w:val="left" w:pos="708"/>
        </w:tabs>
        <w:suppressAutoHyphens/>
        <w:spacing w:line="100" w:lineRule="atLeast"/>
        <w:jc w:val="center"/>
      </w:pPr>
      <w:r>
        <w:rPr>
          <w:rFonts w:ascii="Times New Roman" w:eastAsia="Times New Roman" w:hAnsi="Times New Roman" w:cs="Times New Roman"/>
          <w:b/>
          <w:color w:val="00000A"/>
          <w:lang w:eastAsia="en-US" w:bidi="ar-SA"/>
        </w:rPr>
        <w:t>Порядок оказания услуг Агента</w:t>
      </w:r>
    </w:p>
    <w:p w:rsidR="00AB69ED" w:rsidRDefault="00AB69ED">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AB69ED" w:rsidRDefault="00CD7DA4">
      <w:pPr>
        <w:tabs>
          <w:tab w:val="left" w:pos="708"/>
        </w:tabs>
        <w:suppressAutoHyphen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1. Консультация Заявителя</w:t>
      </w:r>
    </w:p>
    <w:p w:rsidR="00AB69ED" w:rsidRDefault="00AB69ED">
      <w:pPr>
        <w:tabs>
          <w:tab w:val="left" w:pos="708"/>
        </w:tabs>
        <w:suppressAutoHyphens/>
        <w:spacing w:line="100" w:lineRule="atLeast"/>
        <w:jc w:val="center"/>
        <w:rPr>
          <w:rFonts w:ascii="Times New Roman" w:eastAsia="Times New Roman" w:hAnsi="Times New Roman" w:cs="Times New Roman"/>
          <w:b/>
          <w:bCs/>
          <w:color w:val="00000A"/>
          <w:lang w:bidi="ar-SA"/>
        </w:rPr>
      </w:pPr>
    </w:p>
    <w:tbl>
      <w:tblPr>
        <w:tblW w:w="154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747"/>
        <w:gridCol w:w="1759"/>
        <w:gridCol w:w="1864"/>
        <w:gridCol w:w="3666"/>
        <w:gridCol w:w="2504"/>
        <w:gridCol w:w="3010"/>
        <w:gridCol w:w="1870"/>
      </w:tblGrid>
      <w:tr w:rsidR="00AB69ED">
        <w:trPr>
          <w:tblHeader/>
        </w:trPr>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186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66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5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01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87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AB69ED">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п/п</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186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66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5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Возможные варианты, результат </w:t>
            </w:r>
          </w:p>
        </w:tc>
        <w:tc>
          <w:tcPr>
            <w:tcW w:w="301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87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AB69ED">
        <w:tc>
          <w:tcPr>
            <w:tcW w:w="7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75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86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66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rsidR="00AB69ED" w:rsidRDefault="00AB69ED">
            <w:pPr>
              <w:tabs>
                <w:tab w:val="left" w:pos="708"/>
              </w:tabs>
              <w:suppressAutoHyphens/>
              <w:spacing w:line="100" w:lineRule="atLeast"/>
              <w:jc w:val="both"/>
              <w:rPr>
                <w:rFonts w:ascii="Times New Roman" w:eastAsia="Times New Roman" w:hAnsi="Times New Roman" w:cs="Times New Roman"/>
                <w:color w:val="00000A"/>
                <w:lang w:bidi="ar-SA"/>
              </w:rPr>
            </w:pPr>
          </w:p>
        </w:tc>
        <w:tc>
          <w:tcPr>
            <w:tcW w:w="25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185"/>
              </w:tabs>
              <w:suppressAutoHyphens/>
              <w:ind w:left="-68" w:right="34"/>
              <w:jc w:val="both"/>
              <w:rPr>
                <w:rFonts w:ascii="Times New Roman" w:eastAsia="Times New Roman" w:hAnsi="Times New Roman" w:cs="Times New Roman"/>
                <w:bCs/>
                <w:color w:val="00000A"/>
                <w:sz w:val="22"/>
                <w:szCs w:val="22"/>
                <w:lang w:eastAsia="en-US" w:bidi="ar-SA"/>
              </w:rPr>
            </w:pPr>
            <w:r>
              <w:rPr>
                <w:rFonts w:ascii="Times New Roman" w:eastAsia="Times New Roman" w:hAnsi="Times New Roman" w:cs="Times New Roman"/>
                <w:bCs/>
                <w:color w:val="00000A"/>
                <w:sz w:val="22"/>
                <w:szCs w:val="22"/>
                <w:lang w:eastAsia="en-US" w:bidi="ar-SA"/>
              </w:rPr>
              <w:t>Переход к приему документов</w:t>
            </w:r>
          </w:p>
        </w:tc>
        <w:tc>
          <w:tcPr>
            <w:tcW w:w="301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настоящему Порядку</w:t>
            </w:r>
          </w:p>
          <w:p w:rsidR="00AB69ED" w:rsidRDefault="00AB69ED">
            <w:pPr>
              <w:tabs>
                <w:tab w:val="left" w:pos="708"/>
              </w:tabs>
              <w:suppressAutoHyphens/>
              <w:spacing w:line="100" w:lineRule="atLeast"/>
              <w:jc w:val="both"/>
              <w:rPr>
                <w:rFonts w:ascii="Times New Roman" w:eastAsia="Times New Roman" w:hAnsi="Times New Roman" w:cs="Times New Roman"/>
                <w:color w:val="00000A"/>
                <w:lang w:bidi="ar-SA"/>
              </w:rPr>
            </w:pPr>
          </w:p>
          <w:p w:rsidR="00AB69ED" w:rsidRDefault="00AB69ED">
            <w:pPr>
              <w:tabs>
                <w:tab w:val="left" w:pos="708"/>
              </w:tabs>
              <w:suppressAutoHyphens/>
              <w:spacing w:line="100" w:lineRule="atLeast"/>
              <w:jc w:val="both"/>
              <w:rPr>
                <w:rFonts w:ascii="Times New Roman" w:eastAsia="Times New Roman" w:hAnsi="Times New Roman" w:cs="Times New Roman"/>
                <w:i/>
                <w:color w:val="00000A"/>
                <w:lang w:bidi="ar-SA"/>
              </w:rPr>
            </w:pPr>
          </w:p>
        </w:tc>
        <w:tc>
          <w:tcPr>
            <w:tcW w:w="187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bl>
    <w:p w:rsidR="00AB69ED" w:rsidRDefault="00AB69ED">
      <w:pPr>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p>
    <w:p w:rsidR="00AB69ED" w:rsidRDefault="00CD7DA4">
      <w:pPr>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r>
        <w:rPr>
          <w:rFonts w:ascii="Times New Roman" w:eastAsia="Times New Roman" w:hAnsi="Times New Roman" w:cs="Times New Roman"/>
          <w:b/>
          <w:color w:val="00000A"/>
          <w:szCs w:val="22"/>
          <w:lang w:eastAsia="en-US" w:bidi="ar-SA"/>
        </w:rPr>
        <w:t>2. Прием документов</w:t>
      </w:r>
    </w:p>
    <w:p w:rsidR="00AB69ED" w:rsidRDefault="00AB69ED">
      <w:pPr>
        <w:tabs>
          <w:tab w:val="left" w:pos="708"/>
        </w:tabs>
        <w:suppressAutoHyphens/>
        <w:spacing w:line="100" w:lineRule="atLeast"/>
        <w:jc w:val="center"/>
        <w:rPr>
          <w:rFonts w:ascii="Times New Roman" w:eastAsia="Times New Roman" w:hAnsi="Times New Roman" w:cs="Times New Roman"/>
          <w:color w:val="00000A"/>
          <w:sz w:val="22"/>
          <w:szCs w:val="22"/>
          <w:lang w:bidi="ar-SA"/>
        </w:rPr>
      </w:pPr>
    </w:p>
    <w:tbl>
      <w:tblPr>
        <w:tblW w:w="1569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694"/>
        <w:gridCol w:w="1731"/>
        <w:gridCol w:w="1728"/>
        <w:gridCol w:w="3447"/>
        <w:gridCol w:w="3045"/>
        <w:gridCol w:w="3093"/>
        <w:gridCol w:w="1952"/>
      </w:tblGrid>
      <w:tr w:rsidR="00AB69ED">
        <w:trPr>
          <w:trHeight w:val="20"/>
          <w:tblHeader/>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73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173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AB69ED">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п/п</w:t>
            </w:r>
          </w:p>
        </w:tc>
        <w:tc>
          <w:tcPr>
            <w:tcW w:w="173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173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AB69ED">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2.1</w:t>
            </w:r>
          </w:p>
        </w:tc>
        <w:tc>
          <w:tcPr>
            <w:tcW w:w="173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Удостоверение заявителя</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Данные корректны</w:t>
            </w:r>
          </w:p>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удостоверяет личность заявителя (его представителя)</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B69ED">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2.2</w:t>
            </w:r>
          </w:p>
        </w:tc>
        <w:tc>
          <w:tcPr>
            <w:tcW w:w="173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Регистрация в ИС МФЦ либо в ИС Принципала</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Переход к следующему этапу</w:t>
            </w:r>
          </w:p>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B69ED">
        <w:trPr>
          <w:trHeight w:val="2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2.3.</w:t>
            </w:r>
          </w:p>
        </w:tc>
        <w:tc>
          <w:tcPr>
            <w:tcW w:w="173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Проверка наличия документов, необходимых для подачи заявления, </w:t>
            </w:r>
            <w:r>
              <w:rPr>
                <w:rFonts w:ascii="Times New Roman" w:eastAsia="Times New Roman" w:hAnsi="Times New Roman" w:cs="Times New Roman"/>
                <w:color w:val="00000A"/>
                <w:sz w:val="22"/>
                <w:szCs w:val="22"/>
                <w:lang w:bidi="ar-SA"/>
              </w:rPr>
              <w:lastRenderedPageBreak/>
              <w:t>проверка их комплектности</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Проверка комплектности документов на соответствие перечню документов, представляемых Заявителем</w:t>
            </w:r>
          </w:p>
          <w:p w:rsidR="00AB69ED" w:rsidRDefault="00AB69ED">
            <w:pPr>
              <w:tabs>
                <w:tab w:val="left" w:pos="708"/>
              </w:tabs>
              <w:suppressAutoHyphens/>
              <w:jc w:val="both"/>
              <w:rPr>
                <w:rFonts w:ascii="Times New Roman" w:eastAsia="Times New Roman" w:hAnsi="Times New Roman" w:cs="Times New Roman"/>
                <w:i/>
                <w:color w:val="00000A"/>
                <w:lang w:bidi="ar-SA"/>
              </w:rPr>
            </w:pP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pPr>
            <w:r>
              <w:rPr>
                <w:rFonts w:ascii="Times New Roman" w:eastAsia="Times New Roman" w:hAnsi="Times New Roman" w:cs="Times New Roman"/>
                <w:bCs/>
                <w:color w:val="00000A"/>
                <w:sz w:val="22"/>
                <w:szCs w:val="22"/>
                <w:lang w:bidi="ar-SA"/>
              </w:rPr>
              <w:t>1.Соответствует</w:t>
            </w:r>
          </w:p>
          <w:p w:rsidR="00AB69ED" w:rsidRDefault="00AB69ED">
            <w:pPr>
              <w:tabs>
                <w:tab w:val="left" w:pos="708"/>
              </w:tabs>
              <w:suppressAutoHyphens/>
              <w:jc w:val="both"/>
              <w:rPr>
                <w:rFonts w:ascii="Times New Roman" w:eastAsia="Times New Roman" w:hAnsi="Times New Roman" w:cs="Times New Roman"/>
                <w:bCs/>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pPr>
            <w:r>
              <w:rPr>
                <w:rFonts w:ascii="Times New Roman" w:eastAsia="Times New Roman" w:hAnsi="Times New Roman" w:cs="Times New Roman"/>
                <w:color w:val="00000A"/>
                <w:sz w:val="22"/>
                <w:szCs w:val="22"/>
                <w:lang w:bidi="ar-SA"/>
              </w:rPr>
              <w:t>1. Перечень документов должен соответствовать Приложению № 1 Порядка</w:t>
            </w:r>
          </w:p>
        </w:tc>
        <w:tc>
          <w:tcPr>
            <w:tcW w:w="170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AB69ED" w:rsidRDefault="00AB69ED">
            <w:pPr>
              <w:tabs>
                <w:tab w:val="left" w:pos="708"/>
              </w:tabs>
              <w:suppressAutoHyphens/>
              <w:rPr>
                <w:rFonts w:ascii="Times New Roman" w:eastAsia="Times New Roman" w:hAnsi="Times New Roman" w:cs="Times New Roman"/>
                <w:color w:val="00000A"/>
                <w:lang w:bidi="ar-SA"/>
              </w:rPr>
            </w:pPr>
          </w:p>
        </w:tc>
      </w:tr>
      <w:tr w:rsidR="00AB69ED">
        <w:trPr>
          <w:trHeight w:val="20"/>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rPr>
                <w:rFonts w:ascii="Times New Roman" w:eastAsia="Times New Roman" w:hAnsi="Times New Roman" w:cs="Times New Roman"/>
                <w:color w:val="00000A"/>
                <w:lang w:bidi="ar-SA"/>
              </w:rPr>
            </w:pPr>
          </w:p>
        </w:tc>
        <w:tc>
          <w:tcPr>
            <w:tcW w:w="1736"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center"/>
              <w:rPr>
                <w:rFonts w:ascii="Times New Roman" w:eastAsia="Times New Roman" w:hAnsi="Times New Roman" w:cs="Times New Roman"/>
                <w:color w:val="00000A"/>
                <w:lang w:bidi="ar-SA"/>
              </w:rPr>
            </w:pPr>
          </w:p>
        </w:tc>
        <w:tc>
          <w:tcPr>
            <w:tcW w:w="1730"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center"/>
              <w:rPr>
                <w:rFonts w:ascii="Times New Roman" w:eastAsia="Times New Roman" w:hAnsi="Times New Roman" w:cs="Times New Roman"/>
                <w:color w:val="00000A"/>
                <w:lang w:bidi="ar-SA"/>
              </w:rPr>
            </w:pP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pPr>
            <w:r>
              <w:rPr>
                <w:rFonts w:ascii="Times New Roman" w:eastAsia="Times New Roman" w:hAnsi="Times New Roman" w:cs="Times New Roman"/>
                <w:bCs/>
                <w:color w:val="00000A"/>
                <w:sz w:val="22"/>
                <w:szCs w:val="22"/>
                <w:lang w:bidi="ar-SA"/>
              </w:rPr>
              <w:t>2. Не соответствует</w:t>
            </w:r>
          </w:p>
          <w:p w:rsidR="00AB69ED" w:rsidRDefault="00CD7DA4">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 xml:space="preserve">(информирование Заявителя о возможном отказе </w:t>
            </w:r>
            <w:r>
              <w:rPr>
                <w:rFonts w:ascii="Times New Roman" w:eastAsia="Times New Roman" w:hAnsi="Times New Roman" w:cs="Times New Roman"/>
                <w:bCs/>
                <w:color w:val="00000A"/>
                <w:sz w:val="22"/>
                <w:szCs w:val="22"/>
                <w:lang w:bidi="ar-SA"/>
              </w:rPr>
              <w:lastRenderedPageBreak/>
              <w:t>Принципала в предоставлении услуги)</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1700"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center"/>
              <w:rPr>
                <w:rFonts w:ascii="Times New Roman" w:eastAsia="Times New Roman" w:hAnsi="Times New Roman" w:cs="Times New Roman"/>
                <w:color w:val="00000A"/>
                <w:lang w:bidi="ar-SA"/>
              </w:rPr>
            </w:pPr>
          </w:p>
        </w:tc>
      </w:tr>
      <w:tr w:rsidR="00AB69ED">
        <w:trPr>
          <w:trHeight w:val="670"/>
        </w:trPr>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2.4.</w:t>
            </w:r>
          </w:p>
        </w:tc>
        <w:tc>
          <w:tcPr>
            <w:tcW w:w="173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данных, содержащихся в заявлении (бланке).</w:t>
            </w: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pPr>
            <w:r>
              <w:rPr>
                <w:rFonts w:ascii="Times New Roman" w:eastAsia="Times New Roman" w:hAnsi="Times New Roman" w:cs="Times New Roman"/>
                <w:bCs/>
                <w:color w:val="00000A"/>
                <w:sz w:val="22"/>
                <w:szCs w:val="22"/>
                <w:lang w:bidi="ar-SA"/>
              </w:rPr>
              <w:t>1. Данные корректны</w:t>
            </w:r>
          </w:p>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Работники МФЦ не осуществляют контроль за оплатой услуг Заявителя Принципалу</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B69ED">
        <w:trPr>
          <w:trHeight w:val="1001"/>
        </w:trPr>
        <w:tc>
          <w:tcPr>
            <w:tcW w:w="704"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rPr>
                <w:rFonts w:ascii="Times New Roman" w:eastAsia="Times New Roman" w:hAnsi="Times New Roman" w:cs="Times New Roman"/>
                <w:color w:val="00000A"/>
                <w:lang w:bidi="ar-SA"/>
              </w:rPr>
            </w:pPr>
          </w:p>
        </w:tc>
        <w:tc>
          <w:tcPr>
            <w:tcW w:w="1736"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center"/>
              <w:rPr>
                <w:rFonts w:ascii="Times New Roman" w:eastAsia="Times New Roman" w:hAnsi="Times New Roman" w:cs="Times New Roman"/>
                <w:color w:val="00000A"/>
                <w:lang w:bidi="ar-SA"/>
              </w:rPr>
            </w:pPr>
          </w:p>
        </w:tc>
        <w:tc>
          <w:tcPr>
            <w:tcW w:w="1730"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center"/>
              <w:rPr>
                <w:rFonts w:ascii="Times New Roman" w:eastAsia="Times New Roman" w:hAnsi="Times New Roman" w:cs="Times New Roman"/>
                <w:color w:val="00000A"/>
                <w:lang w:bidi="ar-SA"/>
              </w:rPr>
            </w:pP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pPr>
            <w:r>
              <w:rPr>
                <w:rFonts w:ascii="Times New Roman" w:eastAsia="Times New Roman" w:hAnsi="Times New Roman" w:cs="Times New Roman"/>
                <w:bCs/>
                <w:color w:val="00000A"/>
                <w:sz w:val="22"/>
                <w:szCs w:val="22"/>
                <w:lang w:bidi="ar-SA"/>
              </w:rPr>
              <w:t>2. Данные содержат ошибки</w:t>
            </w:r>
          </w:p>
          <w:p w:rsidR="00AB69ED" w:rsidRDefault="00CD7DA4">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(информирование Заявителя о возможном отказе Принципала)</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B69ED">
        <w:trPr>
          <w:trHeight w:val="1523"/>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2.5.</w:t>
            </w:r>
          </w:p>
        </w:tc>
        <w:tc>
          <w:tcPr>
            <w:tcW w:w="173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Сканирование принятых документов</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Формирование электронного образа принятых документов.</w:t>
            </w:r>
          </w:p>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наличии технической возможности)</w:t>
            </w:r>
          </w:p>
        </w:tc>
        <w:tc>
          <w:tcPr>
            <w:tcW w:w="312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Переход к следующему этапу</w:t>
            </w:r>
          </w:p>
          <w:p w:rsidR="00AB69ED" w:rsidRDefault="00CD7DA4">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Порядку</w:t>
            </w:r>
            <w:r>
              <w:rPr>
                <w:rFonts w:ascii="Times New Roman" w:eastAsia="Times New Roman" w:hAnsi="Times New Roman" w:cs="Times New Roman"/>
                <w:bCs/>
                <w:color w:val="00000A"/>
                <w:sz w:val="22"/>
                <w:szCs w:val="22"/>
                <w:lang w:bidi="ar-SA"/>
              </w:rPr>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700"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AB69ED">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2.6.</w:t>
            </w:r>
          </w:p>
        </w:tc>
        <w:tc>
          <w:tcPr>
            <w:tcW w:w="1736" w:type="dxa"/>
            <w:tcBorders>
              <w:top w:val="single" w:sz="4" w:space="0" w:color="000001"/>
              <w:left w:val="single" w:sz="4" w:space="0" w:color="000001"/>
              <w:bottom w:val="single" w:sz="4" w:space="0" w:color="000000"/>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Работник МФЦ </w:t>
            </w:r>
          </w:p>
        </w:tc>
        <w:tc>
          <w:tcPr>
            <w:tcW w:w="1730" w:type="dxa"/>
            <w:tcBorders>
              <w:top w:val="single" w:sz="4" w:space="0" w:color="000001"/>
              <w:left w:val="single" w:sz="4" w:space="0" w:color="000001"/>
              <w:bottom w:val="single" w:sz="4" w:space="0" w:color="000000"/>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Выдача Заявителю расписки о приеме документов</w:t>
            </w:r>
          </w:p>
        </w:tc>
        <w:tc>
          <w:tcPr>
            <w:tcW w:w="3543" w:type="dxa"/>
            <w:tcBorders>
              <w:top w:val="single" w:sz="4" w:space="0" w:color="000001"/>
              <w:left w:val="single" w:sz="4" w:space="0" w:color="000001"/>
              <w:bottom w:val="single" w:sz="4" w:space="0" w:color="000000"/>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Выдача Заявителю расписки о приеме документов</w:t>
            </w:r>
          </w:p>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наличии технической возможности)</w:t>
            </w:r>
          </w:p>
        </w:tc>
        <w:tc>
          <w:tcPr>
            <w:tcW w:w="3120" w:type="dxa"/>
            <w:tcBorders>
              <w:top w:val="single" w:sz="4" w:space="0" w:color="000001"/>
              <w:left w:val="single" w:sz="4" w:space="0" w:color="000001"/>
              <w:bottom w:val="single" w:sz="4" w:space="0" w:color="000000"/>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Переход к следующему этапу</w:t>
            </w:r>
          </w:p>
        </w:tc>
        <w:tc>
          <w:tcPr>
            <w:tcW w:w="3157" w:type="dxa"/>
            <w:tcBorders>
              <w:top w:val="single" w:sz="4" w:space="0" w:color="000001"/>
              <w:left w:val="single" w:sz="4" w:space="0" w:color="000001"/>
              <w:bottom w:val="single" w:sz="4" w:space="0" w:color="000000"/>
              <w:right w:val="single" w:sz="4" w:space="0" w:color="000001"/>
            </w:tcBorders>
            <w:shd w:val="clear" w:color="auto" w:fill="FFFFFF"/>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700" w:type="dxa"/>
            <w:tcBorders>
              <w:top w:val="single" w:sz="4" w:space="0" w:color="000001"/>
              <w:left w:val="single" w:sz="4" w:space="0" w:color="000001"/>
              <w:bottom w:val="single" w:sz="4" w:space="0" w:color="000000"/>
              <w:right w:val="single" w:sz="4" w:space="0" w:color="000001"/>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AB69ED" w:rsidRDefault="00AB69ED">
            <w:pPr>
              <w:tabs>
                <w:tab w:val="left" w:pos="708"/>
              </w:tabs>
              <w:suppressAutoHyphens/>
              <w:rPr>
                <w:rFonts w:ascii="Times New Roman" w:eastAsia="Times New Roman" w:hAnsi="Times New Roman" w:cs="Times New Roman"/>
                <w:color w:val="00000A"/>
                <w:lang w:bidi="ar-SA"/>
              </w:rPr>
            </w:pPr>
          </w:p>
        </w:tc>
      </w:tr>
      <w:tr w:rsidR="00AB69ED">
        <w:trPr>
          <w:trHeight w:val="2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AB69ED" w:rsidRDefault="00CD7DA4">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2.7.</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Передача пакета документов в электронном </w:t>
            </w:r>
            <w:r>
              <w:rPr>
                <w:rFonts w:ascii="Times New Roman" w:eastAsia="Times New Roman" w:hAnsi="Times New Roman" w:cs="Times New Roman"/>
                <w:color w:val="00000A"/>
                <w:sz w:val="22"/>
                <w:szCs w:val="22"/>
                <w:lang w:bidi="ar-SA"/>
              </w:rPr>
              <w:lastRenderedPageBreak/>
              <w:t>виде Принципалу</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426"/>
                <w:tab w:val="left" w:pos="708"/>
              </w:tabs>
              <w:jc w:val="both"/>
            </w:pPr>
            <w:r>
              <w:rPr>
                <w:rFonts w:ascii="Times New Roman" w:eastAsia="Times New Roman" w:hAnsi="Times New Roman" w:cs="Times New Roman"/>
                <w:color w:val="00000A"/>
                <w:sz w:val="22"/>
                <w:szCs w:val="22"/>
                <w:lang w:bidi="ar-SA"/>
              </w:rPr>
              <w:lastRenderedPageBreak/>
              <w:t xml:space="preserve">Передача пакета документов, подписанного электронной подписью ответственного сотрудника МФЦ, в электронном </w:t>
            </w:r>
            <w:r>
              <w:rPr>
                <w:rFonts w:ascii="Times New Roman" w:eastAsia="Times New Roman" w:hAnsi="Times New Roman" w:cs="Times New Roman"/>
                <w:color w:val="00000A"/>
                <w:sz w:val="22"/>
                <w:szCs w:val="22"/>
                <w:lang w:bidi="ar-SA"/>
              </w:rPr>
              <w:lastRenderedPageBreak/>
              <w:t>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proofErr w:type="spellStart"/>
            <w:r>
              <w:rPr>
                <w:rFonts w:ascii="Times New Roman" w:eastAsia="Times New Roman" w:hAnsi="Times New Roman" w:cs="Times New Roman"/>
                <w:color w:val="00000A"/>
                <w:lang w:val="en-US" w:bidi="ar-SA"/>
              </w:rPr>
              <w:t>sgn</w:t>
            </w:r>
            <w:proofErr w:type="spellEnd"/>
            <w:r>
              <w:rPr>
                <w:rFonts w:ascii="Times New Roman" w:eastAsia="Times New Roman" w:hAnsi="Times New Roman" w:cs="Times New Roman"/>
                <w:color w:val="00000A"/>
                <w:lang w:bidi="ar-SA"/>
              </w:rPr>
              <w:t>).</w:t>
            </w:r>
          </w:p>
          <w:p w:rsidR="00AB69ED" w:rsidRDefault="00CD7DA4">
            <w:pPr>
              <w:tabs>
                <w:tab w:val="left" w:pos="426"/>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(При наличии технической возможности)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4308"/>
              </w:tab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lastRenderedPageBreak/>
              <w:t>Переход к следующему этапу</w:t>
            </w:r>
          </w:p>
          <w:p w:rsidR="00AB69ED" w:rsidRDefault="00CD7DA4">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 xml:space="preserve">(при наличии технической возможности осуществления электронного </w:t>
            </w:r>
            <w:r>
              <w:rPr>
                <w:rFonts w:ascii="Times New Roman" w:eastAsia="Times New Roman" w:hAnsi="Times New Roman" w:cs="Times New Roman"/>
                <w:color w:val="auto"/>
                <w:sz w:val="22"/>
                <w:szCs w:val="22"/>
                <w:lang w:eastAsia="en-US" w:bidi="ar-SA"/>
              </w:rPr>
              <w:lastRenderedPageBreak/>
              <w:t>документооборота на стороне Принципала)</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both"/>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lastRenderedPageBreak/>
              <w:t>Перечень документов согласно Приложению № 1 к Порядку.</w:t>
            </w:r>
          </w:p>
          <w:p w:rsidR="00AB69ED" w:rsidRDefault="00AB69ED">
            <w:pPr>
              <w:tabs>
                <w:tab w:val="left" w:pos="708"/>
              </w:tabs>
              <w:suppressAutoHyphens/>
              <w:jc w:val="both"/>
              <w:rPr>
                <w:rFonts w:ascii="Times New Roman" w:eastAsia="Times New Roman" w:hAnsi="Times New Roman" w:cs="Times New Roman"/>
                <w:color w:val="00000A"/>
                <w:lang w:bidi="ar-SA"/>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AB69ED" w:rsidRDefault="00AB69ED">
            <w:pPr>
              <w:tabs>
                <w:tab w:val="left" w:pos="708"/>
              </w:tabs>
              <w:suppressAutoHyphens/>
              <w:jc w:val="center"/>
              <w:rPr>
                <w:rFonts w:ascii="Times New Roman" w:eastAsia="Times New Roman" w:hAnsi="Times New Roman" w:cs="Times New Roman"/>
                <w:color w:val="00000A"/>
                <w:lang w:bidi="ar-SA"/>
              </w:rPr>
            </w:pPr>
          </w:p>
        </w:tc>
      </w:tr>
      <w:tr w:rsidR="00AB69ED">
        <w:trPr>
          <w:trHeight w:val="2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AB69ED" w:rsidRDefault="00CD7DA4">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2.8.</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электронном виде</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426"/>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пакетов документов в электронном виде из центрального офиса МФЦ (</w:t>
            </w:r>
            <w:r>
              <w:rPr>
                <w:rFonts w:ascii="Times New Roman" w:eastAsia="Times New Roman" w:hAnsi="Times New Roman" w:cs="Times New Roman"/>
                <w:color w:val="00000A"/>
                <w:lang w:bidi="ar-SA"/>
              </w:rPr>
              <w:t>при наличии технической возможности)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Переход к следующему этапу</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В течение 5 рабочих дней с момента приема документов Агентом</w:t>
            </w:r>
          </w:p>
          <w:p w:rsidR="00AB69ED" w:rsidRDefault="00AB69ED">
            <w:pPr>
              <w:tabs>
                <w:tab w:val="left" w:pos="708"/>
              </w:tabs>
              <w:suppressAutoHyphens/>
              <w:jc w:val="center"/>
              <w:rPr>
                <w:rFonts w:ascii="Times New Roman" w:eastAsia="Times New Roman" w:hAnsi="Times New Roman" w:cs="Times New Roman"/>
                <w:color w:val="00000A"/>
                <w:sz w:val="22"/>
                <w:szCs w:val="22"/>
                <w:lang w:bidi="ar-SA"/>
              </w:rPr>
            </w:pPr>
          </w:p>
          <w:p w:rsidR="00AB69ED" w:rsidRDefault="00CD7DA4">
            <w:pPr>
              <w:tabs>
                <w:tab w:val="left" w:pos="708"/>
              </w:tabs>
              <w:suppressAutoHyphens/>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rsidR="00AB69ED">
        <w:trPr>
          <w:trHeight w:val="20"/>
        </w:trPr>
        <w:tc>
          <w:tcPr>
            <w:tcW w:w="704" w:type="dxa"/>
            <w:tcBorders>
              <w:top w:val="single" w:sz="4" w:space="0" w:color="000001"/>
              <w:left w:val="single" w:sz="4" w:space="0" w:color="000001"/>
              <w:bottom w:val="single" w:sz="4" w:space="0" w:color="000001"/>
              <w:right w:val="single" w:sz="4" w:space="0" w:color="000000"/>
            </w:tcBorders>
            <w:shd w:val="clear" w:color="auto" w:fill="FFFFFF"/>
          </w:tcPr>
          <w:p w:rsidR="00AB69ED" w:rsidRDefault="00CD7DA4">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2.9.</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Принципала</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результата предоставления услуги заявителю</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426"/>
                <w:tab w:val="left" w:pos="708"/>
              </w:tabs>
              <w:jc w:val="both"/>
            </w:pPr>
            <w:r>
              <w:rPr>
                <w:rFonts w:ascii="Times New Roman" w:eastAsia="Times New Roman" w:hAnsi="Times New Roman" w:cs="Times New Roman"/>
                <w:color w:val="00000A"/>
                <w:sz w:val="22"/>
                <w:szCs w:val="22"/>
                <w:lang w:bidi="ar-SA"/>
              </w:rPr>
              <w:t>-Передача результата предоставления услуги, подписанного электронной подписью ответственного сотрудника МФЦ,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w:t>
            </w:r>
            <w:r>
              <w:rPr>
                <w:rFonts w:ascii="Times New Roman" w:eastAsia="Times New Roman" w:hAnsi="Times New Roman" w:cs="Times New Roman"/>
                <w:color w:val="00000A"/>
                <w:lang w:bidi="ar-SA"/>
              </w:rPr>
              <w:lastRenderedPageBreak/>
              <w:t xml:space="preserve">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proofErr w:type="spellStart"/>
            <w:r>
              <w:rPr>
                <w:rFonts w:ascii="Times New Roman" w:eastAsia="Times New Roman" w:hAnsi="Times New Roman" w:cs="Times New Roman"/>
                <w:color w:val="00000A"/>
                <w:lang w:val="en-US" w:bidi="ar-SA"/>
              </w:rPr>
              <w:t>sgn</w:t>
            </w:r>
            <w:proofErr w:type="spellEnd"/>
            <w:r>
              <w:rPr>
                <w:rFonts w:ascii="Times New Roman" w:eastAsia="Times New Roman" w:hAnsi="Times New Roman" w:cs="Times New Roman"/>
                <w:color w:val="00000A"/>
                <w:lang w:bidi="ar-SA"/>
              </w:rPr>
              <w:t>).</w:t>
            </w:r>
          </w:p>
          <w:p w:rsidR="00AB69ED" w:rsidRDefault="00CD7DA4">
            <w:pPr>
              <w:tabs>
                <w:tab w:val="left" w:pos="426"/>
                <w:tab w:val="left" w:pos="708"/>
              </w:tabs>
              <w:jc w:val="both"/>
            </w:pPr>
            <w:r>
              <w:rPr>
                <w:rFonts w:ascii="Times New Roman" w:eastAsia="Times New Roman" w:hAnsi="Times New Roman" w:cs="Times New Roman"/>
                <w:color w:val="00000A"/>
                <w:lang w:bidi="ar-SA"/>
              </w:rPr>
              <w:t>- Передача документов Заявителю путем доставки результата предоставления услуги Принципалом Агенту.</w:t>
            </w:r>
          </w:p>
        </w:tc>
        <w:tc>
          <w:tcPr>
            <w:tcW w:w="312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lastRenderedPageBreak/>
              <w:t>Завершение работы с пакетом документов</w:t>
            </w:r>
          </w:p>
          <w:p w:rsidR="00AB69ED" w:rsidRDefault="00AB69ED">
            <w:pPr>
              <w:tabs>
                <w:tab w:val="left" w:pos="4308"/>
              </w:tabs>
              <w:jc w:val="both"/>
              <w:rPr>
                <w:rFonts w:ascii="Times New Roman" w:eastAsia="Times New Roman" w:hAnsi="Times New Roman" w:cs="Times New Roman"/>
                <w:color w:val="00000A"/>
                <w:sz w:val="22"/>
                <w:szCs w:val="22"/>
                <w:lang w:bidi="ar-SA"/>
              </w:rPr>
            </w:pPr>
          </w:p>
        </w:tc>
        <w:tc>
          <w:tcPr>
            <w:tcW w:w="3157"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color w:val="00000A"/>
                <w:sz w:val="22"/>
                <w:szCs w:val="22"/>
                <w:lang w:bidi="ar-SA"/>
              </w:rPr>
              <w:t xml:space="preserve">Передача результата предоставления услуги в МФЦ в электронном виде осуществляется </w:t>
            </w:r>
            <w:r>
              <w:rPr>
                <w:rFonts w:ascii="Times New Roman" w:eastAsia="Times New Roman" w:hAnsi="Times New Roman" w:cs="Times New Roman"/>
                <w:b/>
                <w:color w:val="00000A"/>
                <w:sz w:val="22"/>
                <w:szCs w:val="22"/>
                <w:lang w:bidi="ar-SA"/>
              </w:rPr>
              <w:t>в случае выбора заявителем места получения документов-офис МФЦ.</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 течение </w:t>
            </w:r>
            <w:r>
              <w:rPr>
                <w:rFonts w:ascii="Times New Roman" w:eastAsia="Times New Roman" w:hAnsi="Times New Roman" w:cs="Times New Roman"/>
                <w:color w:val="000000" w:themeColor="text1"/>
                <w:sz w:val="22"/>
                <w:szCs w:val="22"/>
                <w:lang w:bidi="ar-SA"/>
              </w:rPr>
              <w:t>3</w:t>
            </w:r>
            <w:r>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rsidR="00AB69ED" w:rsidRDefault="00AB69ED">
      <w:pPr>
        <w:tabs>
          <w:tab w:val="left" w:pos="708"/>
        </w:tabs>
        <w:suppressAutoHyphens/>
        <w:spacing w:line="100" w:lineRule="atLeast"/>
        <w:rPr>
          <w:rFonts w:ascii="Times New Roman" w:eastAsia="Times New Roman" w:hAnsi="Times New Roman" w:cs="Times New Roman"/>
          <w:color w:val="00000A"/>
          <w:sz w:val="22"/>
          <w:szCs w:val="22"/>
          <w:lang w:bidi="ar-SA"/>
        </w:rPr>
      </w:pPr>
    </w:p>
    <w:p w:rsidR="00AB69ED" w:rsidRDefault="00CD7DA4">
      <w:pPr>
        <w:spacing w:after="200" w:line="276" w:lineRule="auto"/>
        <w:rPr>
          <w:rFonts w:ascii="Times New Roman" w:eastAsia="Times New Roman" w:hAnsi="Times New Roman" w:cs="Times New Roman"/>
          <w:color w:val="00000A"/>
          <w:sz w:val="22"/>
          <w:szCs w:val="22"/>
          <w:lang w:bidi="ar-SA"/>
        </w:rPr>
      </w:pPr>
      <w:r>
        <w:br w:type="page"/>
      </w:r>
    </w:p>
    <w:tbl>
      <w:tblPr>
        <w:tblW w:w="6539" w:type="dxa"/>
        <w:jc w:val="right"/>
        <w:tblLook w:val="04A0" w:firstRow="1" w:lastRow="0" w:firstColumn="1" w:lastColumn="0" w:noHBand="0" w:noVBand="1"/>
      </w:tblPr>
      <w:tblGrid>
        <w:gridCol w:w="6539"/>
      </w:tblGrid>
      <w:tr w:rsidR="00AB69ED">
        <w:trPr>
          <w:jc w:val="right"/>
        </w:trPr>
        <w:tc>
          <w:tcPr>
            <w:tcW w:w="6539" w:type="dxa"/>
            <w:shd w:val="clear" w:color="auto" w:fill="FFFFFF"/>
          </w:tcPr>
          <w:p w:rsidR="00AB69ED" w:rsidRDefault="00CD7DA4">
            <w:pPr>
              <w:pageBreakBefore/>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1</w:t>
            </w:r>
          </w:p>
          <w:p w:rsidR="00AB69ED" w:rsidRDefault="00CD7DA4">
            <w:pPr>
              <w:tabs>
                <w:tab w:val="left" w:pos="0"/>
                <w:tab w:val="left" w:pos="64"/>
                <w:tab w:val="left" w:pos="348"/>
              </w:tabs>
              <w:suppressAutoHyphens/>
              <w:spacing w:line="100" w:lineRule="atLeast"/>
              <w:jc w:val="right"/>
              <w:rPr>
                <w:rFonts w:ascii="Times New Roman" w:eastAsia="Times New Roman" w:hAnsi="Times New Roman"/>
                <w:color w:val="00000A"/>
                <w:sz w:val="22"/>
                <w:szCs w:val="22"/>
                <w:lang w:bidi="ar-SA"/>
              </w:rPr>
            </w:pPr>
            <w:r>
              <w:rPr>
                <w:rFonts w:ascii="Times New Roman" w:eastAsia="Times New Roman" w:hAnsi="Times New Roman"/>
                <w:color w:val="00000A"/>
                <w:sz w:val="22"/>
                <w:szCs w:val="22"/>
                <w:lang w:bidi="ar-SA"/>
              </w:rPr>
              <w:t>к Порядку оказания услуг Агента</w:t>
            </w:r>
          </w:p>
        </w:tc>
      </w:tr>
    </w:tbl>
    <w:p w:rsidR="00AB69ED" w:rsidRDefault="00AB69ED">
      <w:pPr>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p w:rsidR="00AB69ED" w:rsidRDefault="00CD7DA4">
      <w:p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AB69ED" w:rsidRDefault="00AB69ED">
      <w:pPr>
        <w:tabs>
          <w:tab w:val="left" w:pos="708"/>
        </w:tabs>
        <w:suppressAutoHyphens/>
        <w:spacing w:line="100" w:lineRule="atLeast"/>
        <w:jc w:val="center"/>
        <w:rPr>
          <w:rFonts w:ascii="Times New Roman" w:eastAsia="Times New Roman" w:hAnsi="Times New Roman" w:cs="Times New Roman"/>
          <w:b/>
          <w:bCs/>
          <w:color w:val="00000A"/>
          <w:lang w:bidi="ar-SA"/>
        </w:rPr>
      </w:pPr>
    </w:p>
    <w:p w:rsidR="00AB69ED" w:rsidRDefault="00CD7DA4">
      <w:pPr>
        <w:spacing w:after="160" w:line="259" w:lineRule="auto"/>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1. Перевод документов с иностранных языков на русский язык</w:t>
      </w:r>
    </w:p>
    <w:p w:rsidR="00AB69ED" w:rsidRDefault="00AB69ED">
      <w:pPr>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721"/>
        <w:gridCol w:w="2807"/>
        <w:gridCol w:w="2506"/>
        <w:gridCol w:w="1952"/>
        <w:gridCol w:w="2235"/>
        <w:gridCol w:w="3045"/>
        <w:gridCol w:w="2213"/>
      </w:tblGrid>
      <w:tr w:rsidR="00AB69ED">
        <w:trPr>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Категория документа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w:t>
            </w:r>
            <w:proofErr w:type="spellStart"/>
            <w:r>
              <w:rPr>
                <w:rFonts w:ascii="Times New Roman" w:eastAsia="Times New Roman" w:hAnsi="Times New Roman" w:cs="Times New Roman"/>
                <w:b/>
                <w:bCs/>
                <w:color w:val="00000A"/>
                <w:sz w:val="22"/>
                <w:szCs w:val="22"/>
                <w:lang w:bidi="ar-SA"/>
              </w:rPr>
              <w:t>подуслуги</w:t>
            </w:r>
            <w:proofErr w:type="spellEnd"/>
            <w:r>
              <w:rPr>
                <w:rFonts w:ascii="Times New Roman" w:eastAsia="Times New Roman" w:hAnsi="Times New Roman" w:cs="Times New Roman"/>
                <w:b/>
                <w:bCs/>
                <w:color w:val="00000A"/>
                <w:sz w:val="22"/>
                <w:szCs w:val="22"/>
                <w:lang w:bidi="ar-SA"/>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AB69ED" w:rsidRDefault="00CD7DA4">
            <w:pPr>
              <w:tabs>
                <w:tab w:val="left" w:pos="708"/>
              </w:tabs>
              <w:suppressAutoHyphen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копия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Установленные требования</w:t>
            </w:r>
          </w:p>
          <w:p w:rsidR="00AB69ED" w:rsidRDefault="00CD7DA4">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 xml:space="preserve"> к документу</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Форма (шаблон) документа</w:t>
            </w:r>
          </w:p>
        </w:tc>
      </w:tr>
      <w:tr w:rsidR="00AB69ED">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Документ, удостоверяющий личность заявителя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Паспорт гражданина РФ,</w:t>
            </w:r>
            <w:r>
              <w:rPr>
                <w:rFonts w:ascii="Times New Roman" w:eastAsia="Times New Roman" w:hAnsi="Times New Roman" w:cs="Times New Roman"/>
                <w:color w:val="auto"/>
                <w:sz w:val="22"/>
                <w:szCs w:val="22"/>
                <w:lang w:bidi="ar-SA"/>
              </w:rPr>
              <w:br/>
              <w:t>временное удостоверение личности,</w:t>
            </w:r>
            <w:r>
              <w:rPr>
                <w:rFonts w:ascii="Times New Roman" w:eastAsia="Times New Roman" w:hAnsi="Times New Roman" w:cs="Times New Roman"/>
                <w:color w:val="auto"/>
                <w:sz w:val="22"/>
                <w:szCs w:val="22"/>
                <w:lang w:bidi="ar-SA"/>
              </w:rPr>
              <w:br/>
              <w:t>паспорт иностранного гражданина,</w:t>
            </w:r>
            <w:r>
              <w:rPr>
                <w:rFonts w:ascii="Times New Roman" w:eastAsia="Times New Roman" w:hAnsi="Times New Roman" w:cs="Times New Roman"/>
                <w:color w:val="auto"/>
                <w:sz w:val="22"/>
                <w:szCs w:val="22"/>
                <w:lang w:bidi="ar-SA"/>
              </w:rPr>
              <w:br/>
              <w:t>вид на жительство,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обращения заявителя)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sz w:val="22"/>
                <w:szCs w:val="22"/>
                <w:lang w:bidi="ar-SA"/>
              </w:rPr>
              <w:t>-</w:t>
            </w:r>
          </w:p>
        </w:tc>
      </w:tr>
      <w:tr w:rsidR="00AB69ED">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Доверенность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Нотариальная удостоверенная доверенность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обращения представителя заявителя)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 xml:space="preserve">Скан-образ документа </w:t>
            </w:r>
            <w:r>
              <w:rPr>
                <w:rFonts w:ascii="Times New Roman" w:eastAsia="Times New Roman" w:hAnsi="Times New Roman" w:cs="Times New Roman"/>
                <w:bCs/>
                <w:color w:val="auto"/>
                <w:sz w:val="22"/>
                <w:szCs w:val="22"/>
                <w:lang w:bidi="ar-SA"/>
              </w:rPr>
              <w:t xml:space="preserve">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sz w:val="22"/>
                <w:szCs w:val="22"/>
                <w:lang w:bidi="ar-SA"/>
              </w:rPr>
              <w:t>-</w:t>
            </w:r>
          </w:p>
        </w:tc>
      </w:tr>
      <w:tr w:rsidR="00AB69ED">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Документ, удостоверяющий личность представителя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Паспорт гражданина РФ,</w:t>
            </w:r>
            <w:r>
              <w:rPr>
                <w:rFonts w:ascii="Times New Roman" w:eastAsia="Times New Roman" w:hAnsi="Times New Roman" w:cs="Times New Roman"/>
                <w:color w:val="auto"/>
                <w:sz w:val="22"/>
                <w:szCs w:val="22"/>
                <w:lang w:bidi="ar-SA"/>
              </w:rPr>
              <w:br/>
              <w:t>временное удостоверение личности,</w:t>
            </w:r>
            <w:r>
              <w:rPr>
                <w:rFonts w:ascii="Times New Roman" w:eastAsia="Times New Roman" w:hAnsi="Times New Roman" w:cs="Times New Roman"/>
                <w:color w:val="auto"/>
                <w:sz w:val="22"/>
                <w:szCs w:val="22"/>
                <w:lang w:bidi="ar-SA"/>
              </w:rPr>
              <w:br/>
              <w:t>паспорт иностранного гражданина,</w:t>
            </w:r>
            <w:r>
              <w:rPr>
                <w:rFonts w:ascii="Times New Roman" w:eastAsia="Times New Roman" w:hAnsi="Times New Roman" w:cs="Times New Roman"/>
                <w:color w:val="auto"/>
                <w:sz w:val="22"/>
                <w:szCs w:val="22"/>
                <w:lang w:bidi="ar-SA"/>
              </w:rPr>
              <w:br/>
              <w:t>вид на жительство,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если обратился представитель заявителя)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center"/>
              <w:rPr>
                <w:rFonts w:ascii="Calibri" w:eastAsia="Times New Roman" w:hAnsi="Calibri"/>
                <w:color w:val="00000A"/>
                <w:lang w:bidi="ar-SA"/>
              </w:rPr>
            </w:pPr>
            <w:r>
              <w:rPr>
                <w:rFonts w:ascii="Times New Roman" w:eastAsia="Times New Roman" w:hAnsi="Times New Roman" w:cs="Times New Roman"/>
                <w:bCs/>
                <w:color w:val="auto"/>
                <w:sz w:val="22"/>
                <w:szCs w:val="22"/>
                <w:lang w:bidi="ar-SA"/>
              </w:rPr>
              <w:t>-</w:t>
            </w:r>
          </w:p>
        </w:tc>
      </w:tr>
      <w:tr w:rsidR="00AB69ED">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Заявление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Бланк Заявления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Заполняется заявителем или представителем по доверенности</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2</w:t>
            </w:r>
          </w:p>
          <w:p w:rsidR="00AB69ED" w:rsidRDefault="00CD7DA4">
            <w:pPr>
              <w:tabs>
                <w:tab w:val="left" w:pos="708"/>
              </w:tabs>
              <w:suppressAutoHyphens/>
              <w:spacing w:line="100" w:lineRule="atLeast"/>
              <w:jc w:val="both"/>
              <w:rPr>
                <w:rFonts w:ascii="Times New Roman" w:eastAsia="Times New Roman" w:hAnsi="Times New Roman" w:cs="Times New Roman"/>
                <w:bCs/>
                <w:color w:val="auto"/>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AB69ED">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С</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Согласие на обработку персональных данных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olor w:val="auto"/>
                <w:sz w:val="22"/>
                <w:szCs w:val="22"/>
                <w:lang w:bidi="ar-SA"/>
              </w:rPr>
              <w:t>Согласие на обработку персональных данных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Скан-образ документа </w:t>
            </w:r>
            <w:r>
              <w:rPr>
                <w:rFonts w:ascii="Times New Roman" w:eastAsia="Times New Roman" w:hAnsi="Times New Roman" w:cs="Times New Roman"/>
                <w:bCs/>
                <w:color w:val="auto"/>
                <w:sz w:val="22"/>
                <w:szCs w:val="22"/>
                <w:lang w:bidi="ar-SA"/>
              </w:rPr>
              <w:t xml:space="preserve">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3</w:t>
            </w:r>
          </w:p>
          <w:p w:rsidR="00AB69ED" w:rsidRDefault="00CD7DA4">
            <w:pPr>
              <w:tabs>
                <w:tab w:val="left" w:pos="708"/>
              </w:tabs>
              <w:suppressAutoHyphens/>
              <w:spacing w:line="100" w:lineRule="atLeast"/>
              <w:rPr>
                <w:rFonts w:ascii="Times New Roman" w:eastAsia="Times New Roman" w:hAnsi="Times New Roman" w:cs="Times New Roman"/>
                <w:color w:val="00000A"/>
                <w:sz w:val="22"/>
                <w:szCs w:val="22"/>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AB69ED">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69ED" w:rsidRDefault="00CD7DA4">
            <w:pPr>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 xml:space="preserve">Документ, подлежащий переводу на русский язык в соответствии с </w:t>
            </w:r>
            <w:r>
              <w:rPr>
                <w:rFonts w:ascii="Times New Roman" w:eastAsia="Times New Roman" w:hAnsi="Times New Roman" w:cs="Times New Roman"/>
                <w:szCs w:val="20"/>
                <w:lang w:bidi="ar-SA"/>
              </w:rPr>
              <w:lastRenderedPageBreak/>
              <w:t>прейскурантом цен Принципала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lastRenderedPageBreak/>
              <w:t>Документ, предоставляемый заявителем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 xml:space="preserve">Скан образ документа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r>
              <w:rPr>
                <w:rFonts w:ascii="Times New Roman" w:eastAsia="Times New Roman" w:hAnsi="Times New Roman" w:cs="Times New Roman"/>
                <w:color w:val="auto"/>
                <w:sz w:val="22"/>
                <w:szCs w:val="22"/>
                <w:lang w:bidi="ar-SA"/>
              </w:rPr>
              <w:t xml:space="preserve">. Если документ состоит из </w:t>
            </w:r>
            <w:r>
              <w:rPr>
                <w:rFonts w:ascii="Times New Roman" w:eastAsia="Times New Roman" w:hAnsi="Times New Roman" w:cs="Times New Roman"/>
                <w:color w:val="auto"/>
                <w:sz w:val="22"/>
                <w:szCs w:val="22"/>
                <w:lang w:bidi="ar-SA"/>
              </w:rPr>
              <w:lastRenderedPageBreak/>
              <w:t xml:space="preserve">нескольких страниц, то он сканируется в многостраничном формате </w:t>
            </w:r>
            <w:r>
              <w:rPr>
                <w:rFonts w:ascii="Times New Roman" w:eastAsia="Times New Roman" w:hAnsi="Times New Roman" w:cs="Times New Roman"/>
                <w:color w:val="auto"/>
                <w:sz w:val="22"/>
                <w:szCs w:val="22"/>
                <w:lang w:val="en-US" w:bidi="ar-SA"/>
              </w:rPr>
              <w:t>PDF</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lastRenderedPageBreak/>
              <w:t>-</w:t>
            </w:r>
          </w:p>
        </w:tc>
      </w:tr>
      <w:tr w:rsidR="00AB69ED">
        <w:trPr>
          <w:trHeight w:val="831"/>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roofErr w:type="spellStart"/>
            <w:r>
              <w:rPr>
                <w:rFonts w:ascii="Times New Roman" w:eastAsia="Times New Roman" w:hAnsi="Times New Roman" w:cs="Times New Roman"/>
                <w:b/>
                <w:bCs/>
                <w:color w:val="00000A"/>
                <w:lang w:bidi="ar-SA"/>
              </w:rPr>
              <w:t>Кв</w:t>
            </w:r>
            <w:proofErr w:type="spellEnd"/>
          </w:p>
        </w:tc>
        <w:tc>
          <w:tcPr>
            <w:tcW w:w="28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69ED" w:rsidRDefault="00CD7DA4">
            <w:pPr>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Квитанция об оплате услуги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Чек-ордер либо квитанция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 экз. подлинник либо копия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w:t>
            </w:r>
          </w:p>
        </w:tc>
      </w:tr>
    </w:tbl>
    <w:p w:rsidR="00AB69ED" w:rsidRDefault="00AB69ED">
      <w:pPr>
        <w:spacing w:after="200" w:line="276" w:lineRule="auto"/>
        <w:rPr>
          <w:rFonts w:ascii="Calibri" w:eastAsia="Times New Roman" w:hAnsi="Calibri"/>
          <w:b/>
          <w:color w:val="00000A"/>
          <w:sz w:val="22"/>
          <w:szCs w:val="22"/>
          <w:lang w:bidi="ar-SA"/>
        </w:rPr>
        <w:sectPr w:rsidR="00AB69ED">
          <w:pgSz w:w="16838" w:h="11906" w:orient="landscape"/>
          <w:pgMar w:top="709" w:right="1134" w:bottom="566" w:left="993" w:header="0" w:footer="0" w:gutter="0"/>
          <w:cols w:space="720"/>
          <w:formProt w:val="0"/>
          <w:docGrid w:linePitch="326"/>
        </w:sectPr>
      </w:pPr>
    </w:p>
    <w:p w:rsidR="00AB69ED" w:rsidRDefault="00CD7DA4">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2</w:t>
      </w:r>
    </w:p>
    <w:p w:rsidR="00AB69ED" w:rsidRDefault="00CD7DA4">
      <w:pPr>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AB69ED" w:rsidRDefault="00AB69ED">
      <w:pPr>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p>
    <w:p w:rsidR="00AB69ED" w:rsidRDefault="00CD7DA4">
      <w:pPr>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olor w:val="00000A"/>
          <w:spacing w:val="60"/>
          <w:sz w:val="28"/>
          <w:szCs w:val="28"/>
          <w:lang w:bidi="ar-SA"/>
        </w:rPr>
        <w:t>ЗАЯВЛЕНИЕ</w:t>
      </w:r>
    </w:p>
    <w:p w:rsidR="00AB69ED" w:rsidRDefault="00CD7DA4">
      <w:pPr>
        <w:tabs>
          <w:tab w:val="left" w:pos="708"/>
        </w:tabs>
        <w:suppressAutoHyphens/>
        <w:spacing w:after="360" w:line="100" w:lineRule="atLeast"/>
        <w:jc w:val="center"/>
        <w:rPr>
          <w:rFonts w:ascii="Times New Roman" w:eastAsia="Times New Roman" w:hAnsi="Times New Roman"/>
          <w:color w:val="00000A"/>
          <w:sz w:val="28"/>
          <w:szCs w:val="28"/>
          <w:lang w:bidi="ar-SA"/>
        </w:rPr>
      </w:pPr>
      <w:r>
        <w:rPr>
          <w:rFonts w:ascii="Times New Roman" w:eastAsia="Times New Roman" w:hAnsi="Times New Roman" w:cs="Times New Roman"/>
          <w:color w:val="00000A"/>
          <w:lang w:bidi="ar-SA"/>
        </w:rPr>
        <w:t>о переводе документов с иностранных языков на русский язык</w:t>
      </w:r>
    </w:p>
    <w:p w:rsidR="00AB69ED" w:rsidRDefault="00CD7DA4">
      <w:pPr>
        <w:tabs>
          <w:tab w:val="left" w:pos="708"/>
        </w:tabs>
        <w:suppressAutoHyphens/>
        <w:spacing w:line="100" w:lineRule="atLeast"/>
        <w:ind w:left="567"/>
      </w:pPr>
      <w:r>
        <w:rPr>
          <w:rFonts w:ascii="Times New Roman" w:eastAsia="Times New Roman" w:hAnsi="Times New Roman"/>
          <w:color w:val="00000A"/>
          <w:lang w:bidi="ar-SA"/>
        </w:rPr>
        <w:t>1.1. Реквизиты заявителя:</w:t>
      </w:r>
    </w:p>
    <w:p w:rsidR="00AB69ED" w:rsidRDefault="00AB69ED">
      <w:pPr>
        <w:tabs>
          <w:tab w:val="left" w:pos="708"/>
        </w:tabs>
        <w:suppressAutoHyphens/>
        <w:spacing w:line="100" w:lineRule="atLeast"/>
        <w:ind w:left="567"/>
        <w:rPr>
          <w:rFonts w:ascii="Times New Roman" w:eastAsia="Times New Roman" w:hAnsi="Times New Roman"/>
          <w:color w:val="00000A"/>
          <w:lang w:bidi="ar-SA"/>
        </w:rPr>
      </w:pPr>
    </w:p>
    <w:tbl>
      <w:tblPr>
        <w:tblStyle w:val="1f8"/>
        <w:tblW w:w="9629" w:type="dxa"/>
        <w:tblInd w:w="567" w:type="dxa"/>
        <w:tblLook w:val="04A0" w:firstRow="1" w:lastRow="0" w:firstColumn="1" w:lastColumn="0" w:noHBand="0" w:noVBand="1"/>
      </w:tblPr>
      <w:tblGrid>
        <w:gridCol w:w="3538"/>
        <w:gridCol w:w="426"/>
        <w:gridCol w:w="5665"/>
      </w:tblGrid>
      <w:tr w:rsidR="00AB69ED">
        <w:tc>
          <w:tcPr>
            <w:tcW w:w="3538" w:type="dxa"/>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ФИО</w:t>
            </w:r>
          </w:p>
        </w:tc>
        <w:tc>
          <w:tcPr>
            <w:tcW w:w="426"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r>
      <w:tr w:rsidR="00AB69ED">
        <w:tc>
          <w:tcPr>
            <w:tcW w:w="3538" w:type="dxa"/>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Дата рождения</w:t>
            </w:r>
          </w:p>
        </w:tc>
        <w:tc>
          <w:tcPr>
            <w:tcW w:w="426"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r>
      <w:tr w:rsidR="00AB69ED">
        <w:tc>
          <w:tcPr>
            <w:tcW w:w="3538" w:type="dxa"/>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Паспортные данные</w:t>
            </w:r>
          </w:p>
        </w:tc>
        <w:tc>
          <w:tcPr>
            <w:tcW w:w="426"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r>
      <w:tr w:rsidR="00AB69ED">
        <w:tc>
          <w:tcPr>
            <w:tcW w:w="3538" w:type="dxa"/>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Номер контактного телефона</w:t>
            </w:r>
          </w:p>
        </w:tc>
        <w:tc>
          <w:tcPr>
            <w:tcW w:w="426"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r>
      <w:tr w:rsidR="00AB69ED">
        <w:tc>
          <w:tcPr>
            <w:tcW w:w="3538" w:type="dxa"/>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Адрес электронной почты</w:t>
            </w:r>
          </w:p>
        </w:tc>
        <w:tc>
          <w:tcPr>
            <w:tcW w:w="426"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lang w:val="en-US"/>
              </w:rPr>
            </w:pPr>
          </w:p>
        </w:tc>
      </w:tr>
      <w:tr w:rsidR="00AB69ED">
        <w:tc>
          <w:tcPr>
            <w:tcW w:w="3538" w:type="dxa"/>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Почтовый адрес</w:t>
            </w:r>
          </w:p>
        </w:tc>
        <w:tc>
          <w:tcPr>
            <w:tcW w:w="426"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r>
    </w:tbl>
    <w:p w:rsidR="00AB69ED" w:rsidRDefault="00AB69ED">
      <w:pPr>
        <w:tabs>
          <w:tab w:val="left" w:pos="708"/>
        </w:tabs>
        <w:suppressAutoHyphens/>
        <w:spacing w:line="100" w:lineRule="atLeast"/>
        <w:ind w:left="567"/>
        <w:rPr>
          <w:rFonts w:ascii="Times New Roman" w:eastAsia="Times New Roman" w:hAnsi="Times New Roman"/>
          <w:color w:val="00000A"/>
          <w:sz w:val="18"/>
          <w:szCs w:val="18"/>
          <w:lang w:bidi="ar-SA"/>
        </w:rPr>
      </w:pPr>
    </w:p>
    <w:p w:rsidR="00AB69ED" w:rsidRDefault="00CD7DA4">
      <w:pPr>
        <w:tabs>
          <w:tab w:val="left" w:pos="708"/>
        </w:tabs>
        <w:suppressAutoHyphens/>
        <w:spacing w:line="100" w:lineRule="atLeast"/>
        <w:ind w:left="567"/>
      </w:pPr>
      <w:r>
        <w:rPr>
          <w:rFonts w:ascii="Times New Roman" w:eastAsia="Times New Roman" w:hAnsi="Times New Roman"/>
          <w:color w:val="00000A"/>
          <w:lang w:bidi="ar-SA"/>
        </w:rPr>
        <w:t>1.2. Заявление подается:</w:t>
      </w:r>
    </w:p>
    <w:tbl>
      <w:tblPr>
        <w:tblStyle w:val="1f8"/>
        <w:tblW w:w="9629" w:type="dxa"/>
        <w:tblInd w:w="567" w:type="dxa"/>
        <w:tblLook w:val="04A0" w:firstRow="1" w:lastRow="0" w:firstColumn="1" w:lastColumn="0" w:noHBand="0" w:noVBand="1"/>
      </w:tblPr>
      <w:tblGrid>
        <w:gridCol w:w="419"/>
        <w:gridCol w:w="9210"/>
      </w:tblGrid>
      <w:tr w:rsidR="00AB69ED">
        <w:tc>
          <w:tcPr>
            <w:tcW w:w="419"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9209" w:type="dxa"/>
            <w:tcBorders>
              <w:top w:val="nil"/>
              <w:left w:val="nil"/>
              <w:bottom w:val="nil"/>
              <w:right w:val="nil"/>
            </w:tcBorders>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Заявителем</w:t>
            </w:r>
          </w:p>
        </w:tc>
      </w:tr>
      <w:tr w:rsidR="00AB69ED">
        <w:tc>
          <w:tcPr>
            <w:tcW w:w="419"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9209" w:type="dxa"/>
            <w:tcBorders>
              <w:top w:val="nil"/>
              <w:left w:val="nil"/>
              <w:bottom w:val="nil"/>
              <w:right w:val="nil"/>
            </w:tcBorders>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Представителем заявителя</w:t>
            </w:r>
          </w:p>
        </w:tc>
      </w:tr>
    </w:tbl>
    <w:p w:rsidR="00AB69ED" w:rsidRDefault="00AB69ED">
      <w:pPr>
        <w:tabs>
          <w:tab w:val="left" w:pos="708"/>
        </w:tabs>
        <w:suppressAutoHyphens/>
        <w:spacing w:line="100" w:lineRule="atLeast"/>
        <w:ind w:left="567"/>
        <w:rPr>
          <w:rFonts w:ascii="Times New Roman" w:eastAsia="Times New Roman" w:hAnsi="Times New Roman"/>
          <w:color w:val="00000A"/>
          <w:sz w:val="18"/>
          <w:szCs w:val="18"/>
          <w:lang w:bidi="ar-SA"/>
        </w:rPr>
      </w:pPr>
    </w:p>
    <w:p w:rsidR="00AB69ED" w:rsidRDefault="00AB69ED">
      <w:pPr>
        <w:tabs>
          <w:tab w:val="left" w:pos="708"/>
        </w:tabs>
        <w:suppressAutoHyphens/>
        <w:spacing w:line="100" w:lineRule="atLeast"/>
        <w:ind w:left="567"/>
        <w:rPr>
          <w:rFonts w:ascii="Times New Roman" w:eastAsia="Times New Roman" w:hAnsi="Times New Roman"/>
          <w:color w:val="00000A"/>
          <w:sz w:val="18"/>
          <w:szCs w:val="18"/>
          <w:lang w:bidi="ar-SA"/>
        </w:rPr>
      </w:pPr>
    </w:p>
    <w:tbl>
      <w:tblPr>
        <w:tblStyle w:val="1f8"/>
        <w:tblW w:w="9639" w:type="dxa"/>
        <w:tblInd w:w="567" w:type="dxa"/>
        <w:tblLook w:val="04A0" w:firstRow="1" w:lastRow="0" w:firstColumn="1" w:lastColumn="0" w:noHBand="0" w:noVBand="1"/>
      </w:tblPr>
      <w:tblGrid>
        <w:gridCol w:w="9639"/>
      </w:tblGrid>
      <w:tr w:rsidR="00AB69ED">
        <w:trPr>
          <w:trHeight w:val="240"/>
        </w:trPr>
        <w:tc>
          <w:tcPr>
            <w:tcW w:w="9639" w:type="dxa"/>
            <w:tcBorders>
              <w:left w:val="nil"/>
              <w:bottom w:val="nil"/>
              <w:right w:val="nil"/>
            </w:tcBorders>
            <w:shd w:val="clear" w:color="auto" w:fill="auto"/>
          </w:tcPr>
          <w:p w:rsidR="00AB69ED" w:rsidRDefault="00CD7DA4">
            <w:pPr>
              <w:tabs>
                <w:tab w:val="left" w:pos="708"/>
              </w:tabs>
              <w:suppressAutoHyphens/>
              <w:spacing w:line="100" w:lineRule="atLeast"/>
              <w:ind w:left="567"/>
              <w:jc w:val="center"/>
              <w:rPr>
                <w:rFonts w:ascii="Times New Roman" w:hAnsi="Times New Roman"/>
                <w:i/>
                <w:iCs/>
                <w:color w:val="00000A"/>
                <w:sz w:val="18"/>
                <w:szCs w:val="18"/>
              </w:rPr>
            </w:pPr>
            <w:r>
              <w:rPr>
                <w:rFonts w:ascii="Times New Roman" w:eastAsia="Times New Roman" w:hAnsi="Times New Roman" w:cs="Times New Roman"/>
                <w:i/>
                <w:iCs/>
                <w:color w:val="00000A"/>
                <w:sz w:val="18"/>
                <w:szCs w:val="18"/>
              </w:rPr>
              <w:t>(ФИО представителя заявителя, дата рождения, паспортные данные, номер контактного телефона)</w:t>
            </w:r>
          </w:p>
        </w:tc>
      </w:tr>
      <w:tr w:rsidR="00AB69ED">
        <w:trPr>
          <w:trHeight w:val="218"/>
        </w:trPr>
        <w:tc>
          <w:tcPr>
            <w:tcW w:w="9639" w:type="dxa"/>
            <w:tcBorders>
              <w:top w:val="nil"/>
              <w:left w:val="nil"/>
              <w:right w:val="nil"/>
            </w:tcBorders>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p w:rsidR="00AB69ED" w:rsidRDefault="00AB69ED">
            <w:pPr>
              <w:tabs>
                <w:tab w:val="left" w:pos="708"/>
              </w:tabs>
              <w:suppressAutoHyphens/>
              <w:spacing w:line="100" w:lineRule="atLeast"/>
              <w:rPr>
                <w:rFonts w:ascii="Calibri" w:eastAsia="Times New Roman" w:hAnsi="Calibri" w:cs="Times New Roman"/>
                <w:color w:val="00000A"/>
                <w:sz w:val="20"/>
              </w:rPr>
            </w:pPr>
          </w:p>
        </w:tc>
      </w:tr>
      <w:tr w:rsidR="00AB69ED">
        <w:trPr>
          <w:trHeight w:val="214"/>
        </w:trPr>
        <w:tc>
          <w:tcPr>
            <w:tcW w:w="9639" w:type="dxa"/>
            <w:tcBorders>
              <w:left w:val="nil"/>
              <w:right w:val="nil"/>
            </w:tcBorders>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p w:rsidR="00AB69ED" w:rsidRDefault="00AB69ED">
            <w:pPr>
              <w:tabs>
                <w:tab w:val="left" w:pos="708"/>
              </w:tabs>
              <w:suppressAutoHyphens/>
              <w:spacing w:line="100" w:lineRule="atLeast"/>
              <w:rPr>
                <w:rFonts w:ascii="Calibri" w:eastAsia="Times New Roman" w:hAnsi="Calibri" w:cs="Times New Roman"/>
                <w:color w:val="00000A"/>
                <w:sz w:val="20"/>
              </w:rPr>
            </w:pPr>
          </w:p>
        </w:tc>
      </w:tr>
    </w:tbl>
    <w:p w:rsidR="00AB69ED" w:rsidRDefault="00CD7DA4">
      <w:pPr>
        <w:tabs>
          <w:tab w:val="left" w:pos="708"/>
        </w:tabs>
        <w:suppressAutoHyphens/>
        <w:spacing w:line="100" w:lineRule="atLeast"/>
        <w:ind w:left="567"/>
        <w:jc w:val="center"/>
        <w:rPr>
          <w:rFonts w:ascii="Times New Roman" w:eastAsia="Times New Roman" w:hAnsi="Times New Roman"/>
          <w:i/>
          <w:iCs/>
          <w:color w:val="00000A"/>
          <w:sz w:val="18"/>
          <w:szCs w:val="18"/>
          <w:lang w:bidi="ar-SA"/>
        </w:rPr>
      </w:pPr>
      <w:r>
        <w:rPr>
          <w:rFonts w:ascii="Times New Roman" w:eastAsia="Times New Roman" w:hAnsi="Times New Roman"/>
          <w:i/>
          <w:iCs/>
          <w:color w:val="00000A"/>
          <w:sz w:val="18"/>
          <w:szCs w:val="18"/>
          <w:lang w:bidi="ar-SA"/>
        </w:rPr>
        <w:t>(документ, реквизиты документа удостоверяющего полномочия представителя заявителя)</w:t>
      </w:r>
    </w:p>
    <w:p w:rsidR="00AB69ED" w:rsidRDefault="00AB69ED">
      <w:pPr>
        <w:tabs>
          <w:tab w:val="left" w:pos="708"/>
        </w:tabs>
        <w:suppressAutoHyphens/>
        <w:spacing w:line="100" w:lineRule="atLeast"/>
        <w:ind w:left="567"/>
        <w:rPr>
          <w:rFonts w:ascii="Times New Roman" w:eastAsia="Times New Roman" w:hAnsi="Times New Roman"/>
          <w:color w:val="00000A"/>
          <w:sz w:val="18"/>
          <w:szCs w:val="18"/>
          <w:lang w:bidi="ar-SA"/>
        </w:rPr>
      </w:pPr>
    </w:p>
    <w:p w:rsidR="00AB69ED" w:rsidRDefault="00CD7DA4">
      <w:pPr>
        <w:tabs>
          <w:tab w:val="left" w:pos="708"/>
        </w:tabs>
        <w:suppressAutoHyphens/>
        <w:spacing w:line="100" w:lineRule="atLeast"/>
        <w:ind w:left="567"/>
        <w:rPr>
          <w:rFonts w:ascii="Times New Roman" w:eastAsia="Times New Roman" w:hAnsi="Times New Roman"/>
          <w:color w:val="00000A"/>
          <w:lang w:bidi="ar-SA"/>
        </w:rPr>
      </w:pPr>
      <w:r>
        <w:rPr>
          <w:rFonts w:ascii="Times New Roman" w:eastAsia="Times New Roman" w:hAnsi="Times New Roman"/>
          <w:color w:val="00000A"/>
          <w:lang w:bidi="ar-SA"/>
        </w:rPr>
        <w:t>2.1. Наименование документа, подлежащего переводу:</w:t>
      </w:r>
    </w:p>
    <w:tbl>
      <w:tblPr>
        <w:tblStyle w:val="1f8"/>
        <w:tblW w:w="9629" w:type="dxa"/>
        <w:tblInd w:w="567" w:type="dxa"/>
        <w:tblLook w:val="04A0" w:firstRow="1" w:lastRow="0" w:firstColumn="1" w:lastColumn="0" w:noHBand="0" w:noVBand="1"/>
      </w:tblPr>
      <w:tblGrid>
        <w:gridCol w:w="419"/>
        <w:gridCol w:w="6520"/>
        <w:gridCol w:w="2690"/>
      </w:tblGrid>
      <w:tr w:rsidR="00AB69ED">
        <w:trPr>
          <w:trHeight w:val="445"/>
        </w:trPr>
        <w:tc>
          <w:tcPr>
            <w:tcW w:w="419" w:type="dxa"/>
            <w:tcBorders>
              <w:top w:val="nil"/>
              <w:left w:val="nil"/>
              <w:bottom w:val="nil"/>
              <w:right w:val="nil"/>
            </w:tcBorders>
            <w:shd w:val="clear" w:color="auto" w:fill="auto"/>
            <w:vAlign w:val="center"/>
          </w:tcPr>
          <w:p w:rsidR="00AB69ED" w:rsidRDefault="00CD7DA4">
            <w:pPr>
              <w:tabs>
                <w:tab w:val="left" w:pos="708"/>
              </w:tabs>
              <w:suppressAutoHyphens/>
              <w:spacing w:line="100" w:lineRule="atLeast"/>
              <w:jc w:val="center"/>
              <w:rPr>
                <w:rFonts w:ascii="Times New Roman" w:hAnsi="Times New Roman"/>
                <w:color w:val="00000A"/>
              </w:rPr>
            </w:pPr>
            <w:r>
              <w:rPr>
                <w:rFonts w:ascii="Times New Roman" w:eastAsia="Times New Roman" w:hAnsi="Times New Roman" w:cs="Times New Roman"/>
                <w:color w:val="00000A"/>
                <w:sz w:val="20"/>
              </w:rPr>
              <w:t>1.</w:t>
            </w:r>
          </w:p>
        </w:tc>
        <w:tc>
          <w:tcPr>
            <w:tcW w:w="6520" w:type="dxa"/>
            <w:tcBorders>
              <w:top w:val="nil"/>
              <w:left w:val="nil"/>
              <w:bottom w:val="nil"/>
              <w:right w:val="nil"/>
            </w:tcBorders>
            <w:shd w:val="clear" w:color="auto" w:fill="auto"/>
            <w:vAlign w:val="center"/>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 xml:space="preserve">Свидетельство о рождении </w:t>
            </w:r>
            <w:r>
              <w:rPr>
                <w:rFonts w:ascii="Times New Roman" w:eastAsia="Times New Roman" w:hAnsi="Times New Roman" w:cs="Times New Roman"/>
                <w:i/>
                <w:iCs/>
                <w:color w:val="00000A"/>
                <w:sz w:val="20"/>
              </w:rPr>
              <w:t>(например)</w:t>
            </w:r>
          </w:p>
        </w:tc>
        <w:tc>
          <w:tcPr>
            <w:tcW w:w="2690" w:type="dxa"/>
            <w:tcBorders>
              <w:top w:val="nil"/>
              <w:left w:val="nil"/>
              <w:bottom w:val="nil"/>
              <w:right w:val="nil"/>
            </w:tcBorders>
            <w:shd w:val="clear" w:color="auto" w:fill="auto"/>
            <w:vAlign w:val="center"/>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Кол-во страниц: ___</w:t>
            </w:r>
          </w:p>
        </w:tc>
      </w:tr>
    </w:tbl>
    <w:p w:rsidR="00AB69ED" w:rsidRDefault="00CD7DA4">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(необходимо указать наименование документа(-</w:t>
      </w:r>
      <w:proofErr w:type="spellStart"/>
      <w:r>
        <w:rPr>
          <w:rFonts w:ascii="Times New Roman" w:eastAsia="Times New Roman" w:hAnsi="Times New Roman"/>
          <w:i/>
          <w:iCs/>
          <w:color w:val="00000A"/>
          <w:sz w:val="20"/>
          <w:szCs w:val="20"/>
          <w:lang w:bidi="ar-SA"/>
        </w:rPr>
        <w:t>ов</w:t>
      </w:r>
      <w:proofErr w:type="spellEnd"/>
      <w:r>
        <w:rPr>
          <w:rFonts w:ascii="Times New Roman" w:eastAsia="Times New Roman" w:hAnsi="Times New Roman"/>
          <w:i/>
          <w:iCs/>
          <w:color w:val="00000A"/>
          <w:sz w:val="20"/>
          <w:szCs w:val="20"/>
          <w:lang w:bidi="ar-SA"/>
        </w:rPr>
        <w:t>) и кол-во переводимых страниц)</w:t>
      </w:r>
      <w:bookmarkStart w:id="3" w:name="_Hlk91163723"/>
      <w:bookmarkEnd w:id="3"/>
    </w:p>
    <w:p w:rsidR="00AB69ED" w:rsidRDefault="00AB69ED">
      <w:pPr>
        <w:tabs>
          <w:tab w:val="left" w:pos="708"/>
        </w:tabs>
        <w:suppressAutoHyphens/>
        <w:spacing w:line="100" w:lineRule="atLeast"/>
        <w:ind w:left="567"/>
        <w:rPr>
          <w:rFonts w:ascii="Times New Roman" w:eastAsia="Times New Roman" w:hAnsi="Times New Roman"/>
          <w:color w:val="00000A"/>
          <w:sz w:val="18"/>
          <w:szCs w:val="18"/>
          <w:lang w:bidi="ar-SA"/>
        </w:rPr>
      </w:pPr>
    </w:p>
    <w:p w:rsidR="00AB69ED" w:rsidRDefault="00CD7DA4">
      <w:pPr>
        <w:tabs>
          <w:tab w:val="left" w:pos="708"/>
        </w:tabs>
        <w:suppressAutoHyphens/>
        <w:spacing w:line="100" w:lineRule="atLeast"/>
        <w:ind w:left="567"/>
      </w:pPr>
      <w:r>
        <w:rPr>
          <w:rFonts w:ascii="Times New Roman" w:eastAsia="Times New Roman" w:hAnsi="Times New Roman"/>
          <w:color w:val="00000A"/>
          <w:lang w:bidi="ar-SA"/>
        </w:rPr>
        <w:t xml:space="preserve">2.2. Требуемая услуга: </w:t>
      </w:r>
    </w:p>
    <w:tbl>
      <w:tblPr>
        <w:tblStyle w:val="1f8"/>
        <w:tblW w:w="9629" w:type="dxa"/>
        <w:tblInd w:w="567" w:type="dxa"/>
        <w:tblLook w:val="04A0" w:firstRow="1" w:lastRow="0" w:firstColumn="1" w:lastColumn="0" w:noHBand="0" w:noVBand="1"/>
      </w:tblPr>
      <w:tblGrid>
        <w:gridCol w:w="419"/>
        <w:gridCol w:w="9210"/>
      </w:tblGrid>
      <w:tr w:rsidR="00AB69ED">
        <w:trPr>
          <w:trHeight w:val="332"/>
        </w:trPr>
        <w:tc>
          <w:tcPr>
            <w:tcW w:w="419"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9209" w:type="dxa"/>
            <w:tcBorders>
              <w:top w:val="nil"/>
              <w:left w:val="nil"/>
              <w:bottom w:val="nil"/>
              <w:right w:val="nil"/>
            </w:tcBorders>
            <w:shd w:val="clear" w:color="auto" w:fill="auto"/>
            <w:vAlign w:val="center"/>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перевод документа;</w:t>
            </w:r>
          </w:p>
        </w:tc>
      </w:tr>
      <w:tr w:rsidR="00AB69ED">
        <w:trPr>
          <w:trHeight w:val="279"/>
        </w:trPr>
        <w:tc>
          <w:tcPr>
            <w:tcW w:w="419"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9209" w:type="dxa"/>
            <w:tcBorders>
              <w:top w:val="nil"/>
              <w:left w:val="nil"/>
              <w:bottom w:val="nil"/>
              <w:right w:val="nil"/>
            </w:tcBorders>
            <w:shd w:val="clear" w:color="auto" w:fill="auto"/>
            <w:vAlign w:val="center"/>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нотариальный перевод документа;</w:t>
            </w:r>
          </w:p>
        </w:tc>
      </w:tr>
    </w:tbl>
    <w:p w:rsidR="00AB69ED" w:rsidRDefault="00CD7DA4">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(необходимая услуга отмечается в соответствующем квадрате)</w:t>
      </w:r>
    </w:p>
    <w:p w:rsidR="00AB69ED" w:rsidRDefault="00AB69ED">
      <w:pPr>
        <w:tabs>
          <w:tab w:val="left" w:pos="708"/>
        </w:tabs>
        <w:suppressAutoHyphens/>
        <w:spacing w:line="100" w:lineRule="atLeast"/>
        <w:ind w:left="624"/>
        <w:rPr>
          <w:rFonts w:ascii="Times New Roman" w:eastAsia="Times New Roman" w:hAnsi="Times New Roman"/>
          <w:i/>
          <w:iCs/>
          <w:color w:val="00000A"/>
          <w:sz w:val="20"/>
          <w:szCs w:val="20"/>
          <w:lang w:bidi="ar-SA"/>
        </w:rPr>
      </w:pPr>
    </w:p>
    <w:p w:rsidR="00AB69ED" w:rsidRDefault="00CD7DA4">
      <w:pPr>
        <w:tabs>
          <w:tab w:val="left" w:pos="708"/>
        </w:tabs>
        <w:suppressAutoHyphens/>
        <w:spacing w:line="100" w:lineRule="atLeast"/>
        <w:ind w:left="567"/>
      </w:pPr>
      <w:r>
        <w:rPr>
          <w:rFonts w:ascii="Times New Roman" w:eastAsia="Times New Roman" w:hAnsi="Times New Roman"/>
          <w:color w:val="00000A"/>
          <w:lang w:bidi="ar-SA"/>
        </w:rPr>
        <w:t>3. Место получения готового документа:</w:t>
      </w:r>
    </w:p>
    <w:tbl>
      <w:tblPr>
        <w:tblStyle w:val="1f8"/>
        <w:tblW w:w="9634" w:type="dxa"/>
        <w:tblInd w:w="562" w:type="dxa"/>
        <w:tblLook w:val="04A0" w:firstRow="1" w:lastRow="0" w:firstColumn="1" w:lastColumn="0" w:noHBand="0" w:noVBand="1"/>
      </w:tblPr>
      <w:tblGrid>
        <w:gridCol w:w="424"/>
        <w:gridCol w:w="9210"/>
      </w:tblGrid>
      <w:tr w:rsidR="00AB69ED">
        <w:tc>
          <w:tcPr>
            <w:tcW w:w="424"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9209" w:type="dxa"/>
            <w:tcBorders>
              <w:top w:val="nil"/>
              <w:left w:val="nil"/>
              <w:bottom w:val="nil"/>
              <w:right w:val="nil"/>
            </w:tcBorders>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В МФЦ на бумажном носителе</w:t>
            </w:r>
          </w:p>
        </w:tc>
      </w:tr>
      <w:tr w:rsidR="00AB69ED">
        <w:tc>
          <w:tcPr>
            <w:tcW w:w="424" w:type="dxa"/>
            <w:shd w:val="clear" w:color="auto" w:fill="auto"/>
          </w:tcPr>
          <w:p w:rsidR="00AB69ED" w:rsidRDefault="00AB69ED">
            <w:pPr>
              <w:tabs>
                <w:tab w:val="left" w:pos="708"/>
              </w:tabs>
              <w:suppressAutoHyphens/>
              <w:spacing w:line="100" w:lineRule="atLeast"/>
              <w:rPr>
                <w:rFonts w:ascii="Calibri" w:eastAsia="Times New Roman" w:hAnsi="Calibri" w:cs="Times New Roman"/>
                <w:color w:val="00000A"/>
                <w:sz w:val="20"/>
              </w:rPr>
            </w:pPr>
          </w:p>
        </w:tc>
        <w:tc>
          <w:tcPr>
            <w:tcW w:w="9209" w:type="dxa"/>
            <w:tcBorders>
              <w:top w:val="nil"/>
              <w:left w:val="nil"/>
              <w:bottom w:val="nil"/>
              <w:right w:val="nil"/>
            </w:tcBorders>
            <w:shd w:val="clear" w:color="auto" w:fill="auto"/>
          </w:tcPr>
          <w:p w:rsidR="00AB69ED" w:rsidRDefault="00CD7DA4">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Почтовым отправлением</w:t>
            </w:r>
          </w:p>
        </w:tc>
      </w:tr>
    </w:tbl>
    <w:p w:rsidR="00AB69ED" w:rsidRDefault="00CD7DA4">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(необходимый способ доставки отмечается в соответствующем квадрате)</w:t>
      </w:r>
    </w:p>
    <w:p w:rsidR="00AB69ED" w:rsidRDefault="00AB69ED">
      <w:pPr>
        <w:tabs>
          <w:tab w:val="left" w:pos="708"/>
        </w:tabs>
        <w:suppressAutoHyphens/>
        <w:spacing w:line="100" w:lineRule="atLeast"/>
        <w:rPr>
          <w:rFonts w:ascii="Times New Roman" w:eastAsia="Times New Roman" w:hAnsi="Times New Roman"/>
          <w:color w:val="00000A"/>
          <w:lang w:bidi="ar-SA"/>
        </w:rPr>
      </w:pPr>
    </w:p>
    <w:p w:rsidR="00AB69ED" w:rsidRDefault="00CD7DA4">
      <w:pPr>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Примечания___________________________________________________________________</w:t>
      </w:r>
    </w:p>
    <w:p w:rsidR="00AB69ED" w:rsidRDefault="00AB69ED">
      <w:pPr>
        <w:tabs>
          <w:tab w:val="left" w:pos="708"/>
        </w:tabs>
        <w:suppressAutoHyphens/>
        <w:spacing w:line="100" w:lineRule="atLeast"/>
        <w:rPr>
          <w:rFonts w:ascii="Times New Roman" w:eastAsia="Times New Roman" w:hAnsi="Times New Roman"/>
          <w:color w:val="00000A"/>
          <w:lang w:bidi="ar-SA"/>
        </w:rPr>
      </w:pPr>
    </w:p>
    <w:p w:rsidR="00AB69ED" w:rsidRDefault="00AB69ED">
      <w:pPr>
        <w:tabs>
          <w:tab w:val="left" w:pos="708"/>
        </w:tabs>
        <w:suppressAutoHyphens/>
        <w:spacing w:line="100" w:lineRule="atLeast"/>
        <w:rPr>
          <w:rFonts w:ascii="Times New Roman" w:eastAsia="Times New Roman" w:hAnsi="Times New Roman"/>
          <w:color w:val="00000A"/>
          <w:lang w:bidi="ar-SA"/>
        </w:rPr>
      </w:pPr>
    </w:p>
    <w:p w:rsidR="00AB69ED" w:rsidRDefault="00CD7DA4">
      <w:pPr>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Заявитель (физическое лицо):</w:t>
      </w:r>
    </w:p>
    <w:p w:rsidR="00AB69ED" w:rsidRDefault="00AB69ED">
      <w:pPr>
        <w:tabs>
          <w:tab w:val="left" w:pos="708"/>
        </w:tabs>
        <w:suppressAutoHyphens/>
        <w:spacing w:line="100" w:lineRule="atLeast"/>
        <w:ind w:firstLine="567"/>
        <w:rPr>
          <w:rFonts w:ascii="Times New Roman" w:eastAsia="Times New Roman" w:hAnsi="Times New Roman"/>
          <w:color w:val="00000A"/>
          <w:sz w:val="10"/>
          <w:szCs w:val="10"/>
          <w:lang w:bidi="ar-SA"/>
        </w:rPr>
      </w:pPr>
    </w:p>
    <w:p w:rsidR="00AB69ED" w:rsidRDefault="00CD7DA4">
      <w:pPr>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договора (порядка оказания услуги) ознакомлен(-а) и согласен(-на).</w:t>
      </w:r>
    </w:p>
    <w:p w:rsidR="00AB69ED" w:rsidRDefault="00AB69ED">
      <w:pPr>
        <w:tabs>
          <w:tab w:val="left" w:pos="708"/>
        </w:tabs>
        <w:suppressAutoHyphens/>
        <w:spacing w:line="100" w:lineRule="atLeast"/>
        <w:ind w:firstLine="567"/>
        <w:rPr>
          <w:rFonts w:ascii="Times New Roman" w:eastAsia="Times New Roman" w:hAnsi="Times New Roman"/>
          <w:color w:val="00000A"/>
          <w:lang w:bidi="ar-SA"/>
        </w:rPr>
      </w:pPr>
    </w:p>
    <w:tbl>
      <w:tblPr>
        <w:tblW w:w="9413" w:type="dxa"/>
        <w:tblInd w:w="567"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2606"/>
        <w:gridCol w:w="284"/>
        <w:gridCol w:w="2835"/>
        <w:gridCol w:w="286"/>
        <w:gridCol w:w="3402"/>
      </w:tblGrid>
      <w:tr w:rsidR="00AB69ED">
        <w:tc>
          <w:tcPr>
            <w:tcW w:w="2606" w:type="dxa"/>
            <w:tcBorders>
              <w:bottom w:val="single" w:sz="4" w:space="0" w:color="000000"/>
            </w:tcBorders>
            <w:shd w:val="clear" w:color="auto" w:fill="auto"/>
            <w:vAlign w:val="bottom"/>
          </w:tcPr>
          <w:p w:rsidR="00AB69ED" w:rsidRDefault="00AB69ED">
            <w:pPr>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bottom w:val="single" w:sz="4" w:space="0" w:color="000000"/>
            </w:tcBorders>
            <w:shd w:val="clear" w:color="auto" w:fill="auto"/>
            <w:vAlign w:val="bottom"/>
          </w:tcPr>
          <w:p w:rsidR="00AB69ED" w:rsidRDefault="00AB69ED">
            <w:pPr>
              <w:tabs>
                <w:tab w:val="left" w:pos="708"/>
              </w:tabs>
              <w:suppressAutoHyphens/>
              <w:spacing w:line="100" w:lineRule="atLeast"/>
              <w:rPr>
                <w:rFonts w:ascii="Times New Roman" w:eastAsia="Times New Roman" w:hAnsi="Times New Roman"/>
                <w:color w:val="00000A"/>
                <w:lang w:bidi="ar-SA"/>
              </w:rPr>
            </w:pPr>
          </w:p>
        </w:tc>
        <w:tc>
          <w:tcPr>
            <w:tcW w:w="2835" w:type="dxa"/>
            <w:tcBorders>
              <w:bottom w:val="single" w:sz="4" w:space="0" w:color="000000"/>
            </w:tcBorders>
            <w:shd w:val="clear" w:color="auto" w:fill="auto"/>
            <w:vAlign w:val="bottom"/>
          </w:tcPr>
          <w:p w:rsidR="00AB69ED" w:rsidRDefault="00AB69ED">
            <w:pPr>
              <w:tabs>
                <w:tab w:val="left" w:pos="708"/>
              </w:tabs>
              <w:suppressAutoHyphens/>
              <w:spacing w:line="100" w:lineRule="atLeast"/>
              <w:jc w:val="center"/>
              <w:rPr>
                <w:rFonts w:ascii="Times New Roman" w:eastAsia="Times New Roman" w:hAnsi="Times New Roman"/>
                <w:color w:val="00000A"/>
                <w:lang w:bidi="ar-SA"/>
              </w:rPr>
            </w:pPr>
          </w:p>
        </w:tc>
        <w:tc>
          <w:tcPr>
            <w:tcW w:w="286" w:type="dxa"/>
            <w:tcBorders>
              <w:bottom w:val="single" w:sz="4" w:space="0" w:color="000000"/>
            </w:tcBorders>
            <w:shd w:val="clear" w:color="auto" w:fill="auto"/>
            <w:vAlign w:val="bottom"/>
          </w:tcPr>
          <w:p w:rsidR="00AB69ED" w:rsidRDefault="00AB69ED">
            <w:pPr>
              <w:tabs>
                <w:tab w:val="left" w:pos="708"/>
              </w:tabs>
              <w:suppressAutoHyphens/>
              <w:spacing w:line="100" w:lineRule="atLeast"/>
              <w:rPr>
                <w:rFonts w:ascii="Times New Roman" w:eastAsia="Times New Roman" w:hAnsi="Times New Roman"/>
                <w:color w:val="00000A"/>
                <w:lang w:bidi="ar-SA"/>
              </w:rPr>
            </w:pPr>
          </w:p>
        </w:tc>
        <w:tc>
          <w:tcPr>
            <w:tcW w:w="3402" w:type="dxa"/>
            <w:tcBorders>
              <w:bottom w:val="single" w:sz="4" w:space="0" w:color="000000"/>
            </w:tcBorders>
            <w:shd w:val="clear" w:color="auto" w:fill="auto"/>
            <w:vAlign w:val="bottom"/>
          </w:tcPr>
          <w:p w:rsidR="00AB69ED" w:rsidRDefault="00AB69ED">
            <w:pPr>
              <w:tabs>
                <w:tab w:val="left" w:pos="708"/>
              </w:tabs>
              <w:suppressAutoHyphens/>
              <w:spacing w:line="100" w:lineRule="atLeast"/>
              <w:jc w:val="center"/>
              <w:rPr>
                <w:rFonts w:ascii="Times New Roman" w:eastAsia="Times New Roman" w:hAnsi="Times New Roman"/>
                <w:color w:val="00000A"/>
                <w:lang w:bidi="ar-SA"/>
              </w:rPr>
            </w:pPr>
          </w:p>
        </w:tc>
      </w:tr>
      <w:tr w:rsidR="00AB69ED">
        <w:tc>
          <w:tcPr>
            <w:tcW w:w="2606" w:type="dxa"/>
            <w:tcBorders>
              <w:top w:val="single" w:sz="4" w:space="0" w:color="000000"/>
              <w:bottom w:val="single" w:sz="4" w:space="0" w:color="000000"/>
            </w:tcBorders>
            <w:shd w:val="clear" w:color="auto" w:fill="auto"/>
          </w:tcPr>
          <w:p w:rsidR="00AB69ED" w:rsidRDefault="00CD7DA4">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val="en-US" w:bidi="ar-SA"/>
              </w:rPr>
              <w:t>(</w:t>
            </w:r>
            <w:r>
              <w:rPr>
                <w:rFonts w:ascii="Times New Roman" w:eastAsia="Times New Roman" w:hAnsi="Times New Roman"/>
                <w:color w:val="00000A"/>
                <w:sz w:val="18"/>
                <w:szCs w:val="18"/>
                <w:lang w:bidi="ar-SA"/>
              </w:rPr>
              <w:t>дата)</w:t>
            </w:r>
          </w:p>
        </w:tc>
        <w:tc>
          <w:tcPr>
            <w:tcW w:w="284" w:type="dxa"/>
            <w:tcBorders>
              <w:top w:val="single" w:sz="4" w:space="0" w:color="000000"/>
              <w:bottom w:val="single" w:sz="4" w:space="0" w:color="000000"/>
            </w:tcBorders>
            <w:shd w:val="clear" w:color="auto" w:fill="auto"/>
          </w:tcPr>
          <w:p w:rsidR="00AB69ED" w:rsidRDefault="00AB69ED">
            <w:pPr>
              <w:tabs>
                <w:tab w:val="left" w:pos="708"/>
              </w:tabs>
              <w:suppressAutoHyphens/>
              <w:spacing w:line="100" w:lineRule="atLeast"/>
              <w:rPr>
                <w:rFonts w:ascii="Times New Roman" w:eastAsia="Times New Roman" w:hAnsi="Times New Roman"/>
                <w:color w:val="00000A"/>
                <w:sz w:val="18"/>
                <w:szCs w:val="18"/>
                <w:lang w:bidi="ar-SA"/>
              </w:rPr>
            </w:pPr>
          </w:p>
        </w:tc>
        <w:tc>
          <w:tcPr>
            <w:tcW w:w="2835" w:type="dxa"/>
            <w:tcBorders>
              <w:top w:val="single" w:sz="4" w:space="0" w:color="000000"/>
              <w:bottom w:val="single" w:sz="4" w:space="0" w:color="000000"/>
            </w:tcBorders>
            <w:shd w:val="clear" w:color="auto" w:fill="auto"/>
          </w:tcPr>
          <w:p w:rsidR="00AB69ED" w:rsidRDefault="00CD7DA4">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(подпись)</w:t>
            </w:r>
          </w:p>
        </w:tc>
        <w:tc>
          <w:tcPr>
            <w:tcW w:w="286" w:type="dxa"/>
            <w:tcBorders>
              <w:top w:val="single" w:sz="4" w:space="0" w:color="000000"/>
              <w:bottom w:val="single" w:sz="4" w:space="0" w:color="000000"/>
            </w:tcBorders>
            <w:shd w:val="clear" w:color="auto" w:fill="auto"/>
          </w:tcPr>
          <w:p w:rsidR="00AB69ED" w:rsidRDefault="00AB69ED">
            <w:pPr>
              <w:tabs>
                <w:tab w:val="left" w:pos="708"/>
              </w:tabs>
              <w:suppressAutoHyphens/>
              <w:spacing w:line="100" w:lineRule="atLeast"/>
              <w:rPr>
                <w:rFonts w:ascii="Times New Roman" w:eastAsia="Times New Roman" w:hAnsi="Times New Roman"/>
                <w:color w:val="00000A"/>
                <w:sz w:val="18"/>
                <w:szCs w:val="18"/>
                <w:lang w:bidi="ar-SA"/>
              </w:rPr>
            </w:pPr>
          </w:p>
        </w:tc>
        <w:tc>
          <w:tcPr>
            <w:tcW w:w="3402" w:type="dxa"/>
            <w:tcBorders>
              <w:top w:val="single" w:sz="4" w:space="0" w:color="000000"/>
              <w:bottom w:val="single" w:sz="4" w:space="0" w:color="000000"/>
            </w:tcBorders>
            <w:shd w:val="clear" w:color="auto" w:fill="auto"/>
          </w:tcPr>
          <w:p w:rsidR="00AB69ED" w:rsidRDefault="00CD7DA4">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w:t>
            </w:r>
            <w:proofErr w:type="spellStart"/>
            <w:proofErr w:type="gramStart"/>
            <w:r>
              <w:rPr>
                <w:rFonts w:ascii="Times New Roman" w:eastAsia="Times New Roman" w:hAnsi="Times New Roman"/>
                <w:color w:val="00000A"/>
                <w:sz w:val="18"/>
                <w:szCs w:val="18"/>
                <w:lang w:bidi="ar-SA"/>
              </w:rPr>
              <w:t>фа</w:t>
            </w:r>
            <w:r>
              <w:rPr>
                <w:rFonts w:ascii="Times New Roman" w:eastAsia="Times New Roman" w:hAnsi="Times New Roman"/>
                <w:color w:val="00000A"/>
                <w:spacing w:val="1"/>
                <w:sz w:val="18"/>
                <w:szCs w:val="18"/>
                <w:lang w:bidi="ar-SA"/>
              </w:rPr>
              <w:t>м</w:t>
            </w:r>
            <w:r>
              <w:rPr>
                <w:rFonts w:ascii="Times New Roman" w:eastAsia="Times New Roman" w:hAnsi="Times New Roman"/>
                <w:color w:val="00000A"/>
                <w:spacing w:val="-1"/>
                <w:sz w:val="18"/>
                <w:szCs w:val="18"/>
                <w:lang w:bidi="ar-SA"/>
              </w:rPr>
              <w:t>ил</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z w:val="18"/>
                <w:szCs w:val="18"/>
                <w:lang w:bidi="ar-SA"/>
              </w:rPr>
              <w:t>я,</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м</w:t>
            </w:r>
            <w:r>
              <w:rPr>
                <w:rFonts w:ascii="Times New Roman" w:eastAsia="Times New Roman" w:hAnsi="Times New Roman"/>
                <w:color w:val="00000A"/>
                <w:sz w:val="18"/>
                <w:szCs w:val="18"/>
                <w:lang w:bidi="ar-SA"/>
              </w:rPr>
              <w:t>я</w:t>
            </w:r>
            <w:proofErr w:type="gramEnd"/>
            <w:r>
              <w:rPr>
                <w:rFonts w:ascii="Times New Roman" w:eastAsia="Times New Roman" w:hAnsi="Times New Roman"/>
                <w:color w:val="00000A"/>
                <w:sz w:val="18"/>
                <w:szCs w:val="18"/>
                <w:lang w:bidi="ar-SA"/>
              </w:rPr>
              <w:t>,</w:t>
            </w:r>
            <w:r>
              <w:rPr>
                <w:rFonts w:ascii="Times New Roman" w:eastAsia="Times New Roman" w:hAnsi="Times New Roman"/>
                <w:color w:val="00000A"/>
                <w:spacing w:val="1"/>
                <w:sz w:val="18"/>
                <w:szCs w:val="18"/>
                <w:lang w:bidi="ar-SA"/>
              </w:rPr>
              <w:t>о</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чес</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во</w:t>
            </w:r>
            <w:proofErr w:type="spellEnd"/>
            <w:r>
              <w:rPr>
                <w:rFonts w:ascii="Times New Roman" w:eastAsia="Times New Roman" w:hAnsi="Times New Roman"/>
                <w:color w:val="00000A"/>
                <w:w w:val="99"/>
                <w:sz w:val="18"/>
                <w:szCs w:val="18"/>
                <w:lang w:bidi="ar-SA"/>
              </w:rPr>
              <w:br/>
            </w:r>
            <w:r>
              <w:rPr>
                <w:rFonts w:ascii="Times New Roman" w:eastAsia="Times New Roman" w:hAnsi="Times New Roman"/>
                <w:color w:val="00000A"/>
                <w:sz w:val="18"/>
                <w:szCs w:val="18"/>
                <w:lang w:bidi="ar-SA"/>
              </w:rPr>
              <w:t>зая</w:t>
            </w:r>
            <w:r>
              <w:rPr>
                <w:rFonts w:ascii="Times New Roman" w:eastAsia="Times New Roman" w:hAnsi="Times New Roman"/>
                <w:color w:val="00000A"/>
                <w:spacing w:val="-1"/>
                <w:sz w:val="18"/>
                <w:szCs w:val="18"/>
                <w:lang w:bidi="ar-SA"/>
              </w:rPr>
              <w:t>в</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е</w:t>
            </w:r>
            <w:r>
              <w:rPr>
                <w:rFonts w:ascii="Times New Roman" w:eastAsia="Times New Roman" w:hAnsi="Times New Roman"/>
                <w:color w:val="00000A"/>
                <w:spacing w:val="1"/>
                <w:sz w:val="18"/>
                <w:szCs w:val="18"/>
                <w:lang w:bidi="ar-SA"/>
              </w:rPr>
              <w:t>л</w:t>
            </w:r>
            <w:r>
              <w:rPr>
                <w:rFonts w:ascii="Times New Roman" w:eastAsia="Times New Roman" w:hAnsi="Times New Roman"/>
                <w:color w:val="00000A"/>
                <w:sz w:val="18"/>
                <w:szCs w:val="18"/>
                <w:lang w:bidi="ar-SA"/>
              </w:rPr>
              <w:t>я)</w:t>
            </w:r>
          </w:p>
        </w:tc>
      </w:tr>
    </w:tbl>
    <w:p w:rsidR="00AB69ED" w:rsidRDefault="00AB69ED">
      <w:pPr>
        <w:tabs>
          <w:tab w:val="left" w:pos="708"/>
        </w:tabs>
        <w:suppressAutoHyphens/>
        <w:spacing w:line="100" w:lineRule="atLeast"/>
        <w:rPr>
          <w:rFonts w:ascii="Times New Roman" w:eastAsia="Times New Roman" w:hAnsi="Times New Roman"/>
          <w:color w:val="00000A"/>
          <w:lang w:bidi="ar-SA"/>
        </w:rPr>
      </w:pPr>
    </w:p>
    <w:p w:rsidR="00AB69ED" w:rsidRDefault="00CD7DA4">
      <w:pPr>
        <w:rPr>
          <w:rFonts w:ascii="Times New Roman" w:eastAsia="Times New Roman" w:hAnsi="Times New Roman"/>
          <w:bCs/>
          <w:color w:val="00000A"/>
          <w:sz w:val="22"/>
          <w:szCs w:val="22"/>
          <w:lang w:bidi="ar-SA"/>
        </w:rPr>
      </w:pPr>
      <w:r>
        <w:br w:type="page"/>
      </w:r>
    </w:p>
    <w:tbl>
      <w:tblPr>
        <w:tblW w:w="9511" w:type="dxa"/>
        <w:jc w:val="right"/>
        <w:tblLook w:val="0000" w:firstRow="0" w:lastRow="0" w:firstColumn="0" w:lastColumn="0" w:noHBand="0" w:noVBand="0"/>
      </w:tblPr>
      <w:tblGrid>
        <w:gridCol w:w="9511"/>
      </w:tblGrid>
      <w:tr w:rsidR="00AB69ED">
        <w:trPr>
          <w:trHeight w:val="708"/>
          <w:jc w:val="right"/>
        </w:trPr>
        <w:tc>
          <w:tcPr>
            <w:tcW w:w="9511" w:type="dxa"/>
            <w:shd w:val="clear" w:color="auto" w:fill="FFFFFF"/>
          </w:tcPr>
          <w:p w:rsidR="00AB69ED" w:rsidRDefault="00CD7DA4">
            <w:pPr>
              <w:pageBreakBefore/>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3</w:t>
            </w:r>
          </w:p>
          <w:p w:rsidR="00AB69ED" w:rsidRDefault="00CD7DA4">
            <w:pPr>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AB69ED" w:rsidRDefault="00AB69ED">
            <w:pPr>
              <w:tabs>
                <w:tab w:val="left" w:pos="708"/>
              </w:tabs>
              <w:suppressAutoHyphens/>
              <w:spacing w:line="100" w:lineRule="atLeast"/>
              <w:jc w:val="right"/>
              <w:rPr>
                <w:rFonts w:ascii="Times New Roman" w:eastAsia="Calibri" w:hAnsi="Times New Roman" w:cs="Times New Roman"/>
                <w:color w:val="auto"/>
                <w:sz w:val="26"/>
                <w:szCs w:val="26"/>
                <w:lang w:eastAsia="en-US" w:bidi="ar-SA"/>
              </w:rPr>
            </w:pPr>
          </w:p>
          <w:p w:rsidR="00AB69ED" w:rsidRDefault="00CD7DA4">
            <w:pPr>
              <w:jc w:val="right"/>
              <w:rPr>
                <w:rFonts w:ascii="Times New Roman" w:eastAsia="Times New Roman" w:hAnsi="Times New Roman" w:cs="Times New Roman"/>
                <w:bCs/>
                <w:color w:val="00000A"/>
                <w:lang w:bidi="ar-SA"/>
              </w:rPr>
            </w:pPr>
            <w:r>
              <w:rPr>
                <w:rFonts w:ascii="Times New Roman" w:eastAsia="Times New Roman" w:hAnsi="Times New Roman" w:cs="Times New Roman"/>
                <w:bCs/>
                <w:color w:val="00000A"/>
                <w:lang w:bidi="ar-SA"/>
              </w:rPr>
              <w:t>--------------------------------------------------------</w:t>
            </w:r>
          </w:p>
          <w:p w:rsidR="00AB69ED" w:rsidRDefault="00CD7DA4">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от______________________________________</w:t>
            </w:r>
          </w:p>
          <w:p w:rsidR="00AB69ED" w:rsidRDefault="00CD7DA4">
            <w:pPr>
              <w:jc w:val="right"/>
              <w:rPr>
                <w:rFonts w:ascii="Times New Roman" w:eastAsia="Calibri" w:hAnsi="Times New Roman" w:cs="Times New Roman"/>
                <w:color w:val="auto"/>
                <w:sz w:val="26"/>
                <w:szCs w:val="26"/>
                <w:lang w:eastAsia="en-US" w:bidi="ar-SA"/>
              </w:rPr>
            </w:pPr>
            <w:proofErr w:type="gramStart"/>
            <w:r>
              <w:rPr>
                <w:rFonts w:ascii="Times New Roman" w:eastAsia="Calibri" w:hAnsi="Times New Roman" w:cs="Times New Roman"/>
                <w:color w:val="auto"/>
                <w:sz w:val="26"/>
                <w:szCs w:val="26"/>
                <w:lang w:eastAsia="en-US" w:bidi="ar-SA"/>
              </w:rPr>
              <w:t>Адрес:_</w:t>
            </w:r>
            <w:proofErr w:type="gramEnd"/>
            <w:r>
              <w:rPr>
                <w:rFonts w:ascii="Times New Roman" w:eastAsia="Calibri" w:hAnsi="Times New Roman" w:cs="Times New Roman"/>
                <w:color w:val="auto"/>
                <w:sz w:val="26"/>
                <w:szCs w:val="26"/>
                <w:lang w:eastAsia="en-US" w:bidi="ar-SA"/>
              </w:rPr>
              <w:t>_________________________________</w:t>
            </w:r>
          </w:p>
          <w:p w:rsidR="00AB69ED" w:rsidRDefault="00CD7DA4">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AB69ED" w:rsidRDefault="00CD7DA4">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AB69ED" w:rsidRDefault="00CD7DA4">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 xml:space="preserve">                                      Номера контактных телефонов______________</w:t>
            </w:r>
          </w:p>
          <w:p w:rsidR="00AB69ED" w:rsidRDefault="00CD7DA4">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AB69ED" w:rsidRDefault="00CD7DA4">
            <w:pPr>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 xml:space="preserve">                                                              Паспортные данные </w:t>
            </w:r>
            <w:r>
              <w:rPr>
                <w:rFonts w:ascii="Times New Roman" w:eastAsia="Calibri" w:hAnsi="Times New Roman" w:cs="Times New Roman"/>
                <w:color w:val="auto"/>
                <w:sz w:val="20"/>
                <w:szCs w:val="20"/>
                <w:lang w:eastAsia="en-US" w:bidi="ar-SA"/>
              </w:rPr>
              <w:t>(серия, номер, кем и когда выдан):</w:t>
            </w:r>
          </w:p>
          <w:p w:rsidR="00AB69ED" w:rsidRDefault="00CD7DA4">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AB69ED" w:rsidRDefault="00AB69ED">
            <w:pPr>
              <w:jc w:val="right"/>
              <w:rPr>
                <w:rFonts w:ascii="Times New Roman" w:eastAsia="Calibri" w:hAnsi="Times New Roman" w:cs="Times New Roman"/>
                <w:color w:val="auto"/>
                <w:sz w:val="26"/>
                <w:szCs w:val="26"/>
                <w:lang w:eastAsia="en-US" w:bidi="ar-SA"/>
              </w:rPr>
            </w:pPr>
          </w:p>
          <w:p w:rsidR="00AB69ED" w:rsidRDefault="00CD7DA4">
            <w:pPr>
              <w:jc w:val="center"/>
              <w:rPr>
                <w:rFonts w:ascii="Times New Roman" w:eastAsia="Calibri" w:hAnsi="Times New Roman" w:cs="Times New Roman"/>
                <w:b/>
                <w:color w:val="auto"/>
                <w:sz w:val="26"/>
                <w:szCs w:val="26"/>
                <w:lang w:eastAsia="en-US" w:bidi="ar-SA"/>
              </w:rPr>
            </w:pPr>
            <w:r>
              <w:rPr>
                <w:rFonts w:ascii="Times New Roman" w:eastAsia="Calibri" w:hAnsi="Times New Roman" w:cs="Times New Roman"/>
                <w:b/>
                <w:color w:val="auto"/>
                <w:sz w:val="26"/>
                <w:szCs w:val="26"/>
                <w:lang w:eastAsia="en-US" w:bidi="ar-SA"/>
              </w:rPr>
              <w:t>Согласие на обработку персональных данных</w:t>
            </w:r>
          </w:p>
          <w:p w:rsidR="00AB69ED" w:rsidRDefault="00CD7DA4">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Я, _______________________________________________________________________,</w:t>
            </w:r>
          </w:p>
          <w:p w:rsidR="00AB69ED" w:rsidRDefault="00CD7DA4">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AB69ED" w:rsidRDefault="00CD7DA4">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ascii="Times New Roman" w:eastAsia="Calibri" w:hAnsi="Times New Roman" w:cs="Times New Roman"/>
                <w:color w:val="auto"/>
                <w:sz w:val="26"/>
                <w:szCs w:val="26"/>
                <w:lang w:val="en-US" w:eastAsia="en-US" w:bidi="ar-SA"/>
              </w:rPr>
              <w:t>E</w:t>
            </w:r>
            <w:r>
              <w:rPr>
                <w:rFonts w:ascii="Times New Roman" w:eastAsia="Calibri" w:hAnsi="Times New Roman" w:cs="Times New Roman"/>
                <w:color w:val="auto"/>
                <w:sz w:val="26"/>
                <w:szCs w:val="26"/>
                <w:lang w:eastAsia="en-US" w:bidi="ar-SA"/>
              </w:rPr>
              <w:t>-</w:t>
            </w:r>
            <w:r>
              <w:rPr>
                <w:rFonts w:ascii="Times New Roman" w:eastAsia="Calibri" w:hAnsi="Times New Roman" w:cs="Times New Roman"/>
                <w:color w:val="auto"/>
                <w:sz w:val="26"/>
                <w:szCs w:val="26"/>
                <w:lang w:val="en-US" w:eastAsia="en-US" w:bidi="ar-SA"/>
              </w:rPr>
              <w:t>mail</w:t>
            </w:r>
            <w:r>
              <w:rPr>
                <w:rFonts w:ascii="Times New Roman" w:eastAsia="Calibri" w:hAnsi="Times New Roman" w:cs="Times New Roman"/>
                <w:color w:val="auto"/>
                <w:sz w:val="26"/>
                <w:szCs w:val="26"/>
                <w:lang w:eastAsia="en-US" w:bidi="ar-SA"/>
              </w:rPr>
              <w:t>) и любая другая информация, необходимая для оказания услуги Принципалом.</w:t>
            </w:r>
          </w:p>
          <w:p w:rsidR="00AB69ED" w:rsidRDefault="00CD7DA4">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rsidR="00AB69ED" w:rsidRDefault="00CD7DA4">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AB69ED" w:rsidRDefault="00AB69ED">
            <w:pPr>
              <w:jc w:val="both"/>
              <w:rPr>
                <w:rFonts w:ascii="Times New Roman" w:eastAsia="Calibri" w:hAnsi="Times New Roman" w:cs="Times New Roman"/>
                <w:color w:val="auto"/>
                <w:sz w:val="28"/>
                <w:szCs w:val="28"/>
                <w:lang w:eastAsia="en-US" w:bidi="ar-SA"/>
              </w:rPr>
            </w:pPr>
          </w:p>
          <w:p w:rsidR="00AB69ED" w:rsidRDefault="00CD7DA4">
            <w:pPr>
              <w:jc w:val="both"/>
            </w:pPr>
            <w:r>
              <w:rPr>
                <w:rFonts w:ascii="Times New Roman" w:eastAsia="Calibri" w:hAnsi="Times New Roman" w:cs="Times New Roman"/>
                <w:color w:val="auto"/>
                <w:sz w:val="26"/>
                <w:szCs w:val="26"/>
                <w:lang w:eastAsia="en-US" w:bidi="ar-SA"/>
              </w:rPr>
              <w:t>Дата______________</w:t>
            </w:r>
            <w:proofErr w:type="gramStart"/>
            <w:r>
              <w:rPr>
                <w:rFonts w:ascii="Times New Roman" w:eastAsia="Calibri" w:hAnsi="Times New Roman" w:cs="Times New Roman"/>
                <w:color w:val="auto"/>
                <w:sz w:val="26"/>
                <w:szCs w:val="26"/>
                <w:lang w:eastAsia="en-US" w:bidi="ar-SA"/>
              </w:rPr>
              <w:t>_  _</w:t>
            </w:r>
            <w:proofErr w:type="gramEnd"/>
            <w:r>
              <w:rPr>
                <w:rFonts w:ascii="Times New Roman" w:eastAsia="Calibri" w:hAnsi="Times New Roman" w:cs="Times New Roman"/>
                <w:color w:val="auto"/>
                <w:sz w:val="26"/>
                <w:szCs w:val="26"/>
                <w:lang w:eastAsia="en-US" w:bidi="ar-SA"/>
              </w:rPr>
              <w:t>______________   /_________________________________/</w:t>
            </w:r>
          </w:p>
          <w:p w:rsidR="00AB69ED" w:rsidRDefault="00CD7DA4">
            <w:pPr>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0"/>
                <w:szCs w:val="20"/>
                <w:lang w:eastAsia="en-US" w:bidi="ar-SA"/>
              </w:rPr>
              <w:t xml:space="preserve">                                                             подпись                               собственноручная расшифровка подписи                                                              </w:t>
            </w:r>
          </w:p>
          <w:p w:rsidR="00AB69ED" w:rsidRDefault="00AB69ED">
            <w:pPr>
              <w:tabs>
                <w:tab w:val="left" w:pos="708"/>
              </w:tabs>
              <w:suppressAutoHyphens/>
              <w:rPr>
                <w:rFonts w:ascii="Times New Roman" w:eastAsia="Times New Roman" w:hAnsi="Times New Roman" w:cs="Calibri"/>
                <w:color w:val="00000A"/>
                <w:sz w:val="28"/>
                <w:szCs w:val="28"/>
                <w:lang w:bidi="ar-SA"/>
              </w:rPr>
            </w:pPr>
          </w:p>
          <w:p w:rsidR="00AB69ED" w:rsidRDefault="00AB69ED">
            <w:pPr>
              <w:tabs>
                <w:tab w:val="left" w:pos="708"/>
              </w:tabs>
              <w:suppressAutoHyphens/>
              <w:spacing w:line="100" w:lineRule="atLeast"/>
              <w:jc w:val="center"/>
              <w:rPr>
                <w:rFonts w:ascii="Times New Roman" w:eastAsia="Times New Roman" w:hAnsi="Times New Roman"/>
                <w:bCs/>
                <w:color w:val="00000A"/>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sz w:val="22"/>
                <w:szCs w:val="22"/>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sz w:val="22"/>
                <w:szCs w:val="22"/>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sz w:val="22"/>
                <w:szCs w:val="22"/>
                <w:lang w:bidi="ar-SA"/>
              </w:rPr>
            </w:pPr>
          </w:p>
          <w:p w:rsidR="00AB69ED" w:rsidRDefault="00AB69ED">
            <w:pPr>
              <w:tabs>
                <w:tab w:val="left" w:pos="708"/>
              </w:tabs>
              <w:suppressAutoHyphens/>
              <w:spacing w:line="100" w:lineRule="atLeast"/>
              <w:jc w:val="right"/>
              <w:rPr>
                <w:rFonts w:ascii="Times New Roman" w:eastAsia="Times New Roman" w:hAnsi="Times New Roman"/>
                <w:bCs/>
                <w:color w:val="00000A"/>
                <w:sz w:val="22"/>
                <w:szCs w:val="22"/>
                <w:lang w:bidi="ar-SA"/>
              </w:rPr>
            </w:pPr>
          </w:p>
          <w:p w:rsidR="00AB69ED" w:rsidRDefault="00CD7DA4">
            <w:pPr>
              <w:tabs>
                <w:tab w:val="left" w:pos="708"/>
              </w:tabs>
              <w:suppressAutoHyphens/>
              <w:spacing w:line="100" w:lineRule="atLeast"/>
              <w:jc w:val="right"/>
            </w:pPr>
            <w:r>
              <w:rPr>
                <w:rFonts w:ascii="Times New Roman" w:eastAsia="Times New Roman" w:hAnsi="Times New Roman"/>
                <w:bCs/>
                <w:color w:val="00000A"/>
                <w:sz w:val="22"/>
                <w:szCs w:val="22"/>
                <w:lang w:bidi="ar-SA"/>
              </w:rPr>
              <w:lastRenderedPageBreak/>
              <w:t>Приложение № 3</w:t>
            </w:r>
            <w:r>
              <w:rPr>
                <w:rFonts w:ascii="Times New Roman" w:eastAsia="Times New Roman" w:hAnsi="Times New Roman"/>
                <w:bCs/>
                <w:color w:val="00000A"/>
                <w:sz w:val="22"/>
                <w:szCs w:val="22"/>
                <w:lang w:bidi="ar-SA"/>
              </w:rPr>
              <w:br/>
              <w:t xml:space="preserve"> к Агентскому договору </w:t>
            </w:r>
          </w:p>
          <w:p w:rsidR="00AB69ED" w:rsidRDefault="00CD7DA4">
            <w:pPr>
              <w:tabs>
                <w:tab w:val="left" w:pos="708"/>
              </w:tabs>
              <w:suppressAutoHyphen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от_____________№ ____</w:t>
            </w:r>
          </w:p>
        </w:tc>
      </w:tr>
    </w:tbl>
    <w:p w:rsidR="00AB69ED" w:rsidRDefault="00AB69ED">
      <w:pPr>
        <w:tabs>
          <w:tab w:val="left" w:pos="708"/>
        </w:tabs>
        <w:suppressAutoHyphens/>
        <w:jc w:val="center"/>
        <w:outlineLvl w:val="0"/>
        <w:rPr>
          <w:rFonts w:ascii="Times New Roman" w:eastAsia="Arial Unicode MS" w:hAnsi="Times New Roman" w:cs="Times New Roman"/>
          <w:b/>
          <w:color w:val="00000A"/>
          <w:u w:color="31849B"/>
          <w:lang w:bidi="ar-SA"/>
        </w:rPr>
      </w:pPr>
    </w:p>
    <w:p w:rsidR="00AB69ED" w:rsidRDefault="00CD7DA4">
      <w:pPr>
        <w:tabs>
          <w:tab w:val="left" w:pos="708"/>
        </w:tabs>
        <w:suppressAutoHyphen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Порядок</w:t>
      </w:r>
    </w:p>
    <w:p w:rsidR="00AB69ED" w:rsidRDefault="00CD7DA4">
      <w:pPr>
        <w:tabs>
          <w:tab w:val="left" w:pos="708"/>
        </w:tabs>
        <w:suppressAutoHyphen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Pr>
          <w:rFonts w:ascii="Times New Roman" w:eastAsia="Times New Roman" w:hAnsi="Times New Roman" w:cs="Times New Roman"/>
          <w:b/>
          <w:bCs/>
          <w:color w:val="00000A"/>
          <w:lang w:bidi="ar-SA"/>
        </w:rPr>
        <w:br/>
        <w:t>(применяется при технической возможности Сторон)</w:t>
      </w:r>
    </w:p>
    <w:p w:rsidR="00AB69ED" w:rsidRDefault="00AB69ED">
      <w:pPr>
        <w:tabs>
          <w:tab w:val="left" w:pos="708"/>
        </w:tabs>
        <w:suppressAutoHyphens/>
        <w:jc w:val="center"/>
        <w:outlineLvl w:val="0"/>
        <w:rPr>
          <w:rFonts w:ascii="Times New Roman" w:eastAsia="Arial Unicode MS" w:hAnsi="Times New Roman" w:cs="Times New Roman"/>
          <w:color w:val="00000A"/>
          <w:u w:color="31849B"/>
          <w:lang w:bidi="ar-SA"/>
        </w:rPr>
      </w:pPr>
    </w:p>
    <w:p w:rsidR="00AB69ED" w:rsidRDefault="00CD7DA4">
      <w:pPr>
        <w:tabs>
          <w:tab w:val="left" w:pos="576"/>
          <w:tab w:val="left" w:pos="708"/>
        </w:tabs>
        <w:suppressAutoHyphens/>
        <w:spacing w:line="360" w:lineRule="auto"/>
        <w:ind w:left="576" w:hanging="576"/>
        <w:jc w:val="center"/>
        <w:outlineLvl w:val="0"/>
      </w:pPr>
      <w:r>
        <w:rPr>
          <w:rFonts w:ascii="Times New Roman" w:eastAsia="Arial Unicode MS" w:hAnsi="Times New Roman" w:cs="Times New Roman"/>
          <w:color w:val="00000A"/>
          <w:u w:color="31849B"/>
          <w:lang w:bidi="ar-SA"/>
        </w:rPr>
        <w:t>1. Общие положения</w:t>
      </w:r>
    </w:p>
    <w:p w:rsidR="00AB69ED" w:rsidRDefault="00CD7DA4">
      <w:pPr>
        <w:tabs>
          <w:tab w:val="left" w:pos="708"/>
          <w:tab w:val="left" w:pos="1090"/>
          <w:tab w:val="left" w:pos="1134"/>
        </w:tabs>
        <w:suppressAutoHyphens/>
        <w:ind w:firstLine="709"/>
        <w:jc w:val="both"/>
        <w:outlineLvl w:val="0"/>
      </w:pPr>
      <w:r>
        <w:rPr>
          <w:rFonts w:ascii="Times New Roman" w:eastAsia="Arial Unicode MS" w:hAnsi="Times New Roman" w:cs="Times New Roman"/>
          <w:color w:val="00000A"/>
          <w:u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rsidR="00AB69ED" w:rsidRDefault="00CD7DA4">
      <w:pPr>
        <w:tabs>
          <w:tab w:val="left" w:pos="0"/>
          <w:tab w:val="left" w:pos="708"/>
          <w:tab w:val="left" w:pos="1134"/>
          <w:tab w:val="left" w:pos="1276"/>
        </w:tabs>
        <w:suppressAutoHyphens/>
        <w:ind w:firstLine="709"/>
        <w:jc w:val="both"/>
        <w:outlineLvl w:val="0"/>
      </w:pPr>
      <w:r>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ascii="Times New Roman" w:eastAsia="Times New Roman" w:hAnsi="Times New Roman" w:cs="Times New Roman"/>
          <w:color w:val="00000A"/>
          <w:lang w:bidi="ar-SA"/>
        </w:rPr>
        <w:t>Принципалом</w:t>
      </w:r>
      <w:r>
        <w:rPr>
          <w:rFonts w:ascii="Times New Roman" w:eastAsia="Arial Unicode MS" w:hAnsi="Times New Roman" w:cs="Times New Roman"/>
          <w:color w:val="00000A"/>
          <w:u w:color="31849B"/>
          <w:lang w:bidi="ar-SA"/>
        </w:rPr>
        <w:t>.</w:t>
      </w:r>
    </w:p>
    <w:p w:rsidR="00AB69ED" w:rsidRDefault="00CD7DA4">
      <w:pPr>
        <w:keepNext/>
        <w:tabs>
          <w:tab w:val="left" w:pos="708"/>
          <w:tab w:val="left" w:pos="7200"/>
        </w:tabs>
        <w:suppressAutoHyphens/>
        <w:spacing w:line="100" w:lineRule="atLeast"/>
        <w:outlineLvl w:val="0"/>
      </w:pPr>
      <w:r>
        <w:rPr>
          <w:rFonts w:ascii="Times New Roman" w:eastAsia="Arial Unicode MS" w:hAnsi="Times New Roman" w:cs="Times New Roman"/>
          <w:bCs/>
          <w:color w:val="00000A"/>
          <w:u w:color="31849B"/>
          <w:lang w:bidi="ar-SA"/>
        </w:rPr>
        <w:tab/>
      </w:r>
      <w:r>
        <w:rPr>
          <w:rFonts w:ascii="Times New Roman" w:eastAsia="Arial Unicode MS" w:hAnsi="Times New Roman" w:cs="Times New Roman"/>
          <w:b/>
          <w:bCs/>
          <w:color w:val="00000A"/>
          <w:u w:color="31849B"/>
          <w:lang w:bidi="ar-SA"/>
        </w:rPr>
        <w:t>Термины и определения:</w:t>
      </w:r>
    </w:p>
    <w:p w:rsidR="00AB69ED" w:rsidRDefault="00CD7DA4">
      <w:pPr>
        <w:tabs>
          <w:tab w:val="left" w:pos="0"/>
          <w:tab w:val="left" w:pos="708"/>
          <w:tab w:val="left" w:pos="1134"/>
          <w:tab w:val="left" w:pos="1276"/>
        </w:tabs>
        <w:suppressAutoHyphens/>
        <w:ind w:firstLine="709"/>
        <w:jc w:val="both"/>
        <w:outlineLvl w:val="0"/>
      </w:pPr>
      <w:r>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ascii="Times New Roman" w:eastAsia="Times New Roman" w:hAnsi="Times New Roman" w:cs="Times New Roman"/>
          <w:color w:val="00000A"/>
          <w:lang w:bidi="ar-SA"/>
        </w:rPr>
        <w:t>.</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lang w:bidi="ar-SA"/>
        </w:rPr>
        <w:t>Ключ электронной подписи</w:t>
      </w:r>
      <w:r>
        <w:rPr>
          <w:rFonts w:ascii="Times New Roman" w:eastAsia="Times New Roman" w:hAnsi="Times New Roman" w:cs="Times New Roman"/>
          <w:color w:val="00000A"/>
          <w:lang w:bidi="ar-SA"/>
        </w:rPr>
        <w:t>–</w:t>
      </w:r>
      <w:r>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rsidR="00AB69ED" w:rsidRDefault="00CD7DA4">
      <w:pPr>
        <w:tabs>
          <w:tab w:val="left" w:pos="708"/>
        </w:tabs>
        <w:suppressAutoHyphens/>
        <w:ind w:firstLine="709"/>
        <w:jc w:val="both"/>
        <w:rPr>
          <w:rFonts w:ascii="Times New Roman" w:eastAsia="Times New Roman" w:hAnsi="Times New Roman" w:cs="Times New Roman"/>
          <w:color w:val="00000A"/>
          <w:u w:val="single"/>
          <w:lang w:bidi="ar-SA"/>
        </w:rPr>
      </w:pPr>
      <w:r>
        <w:rPr>
          <w:rFonts w:ascii="Times New Roman" w:eastAsia="Times New Roman" w:hAnsi="Times New Roman" w:cs="Times New Roman"/>
          <w:color w:val="00000A"/>
          <w:lang w:bidi="ar-SA"/>
        </w:rPr>
        <w:lastRenderedPageBreak/>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B69ED" w:rsidRDefault="00CD7DA4">
      <w:pPr>
        <w:tabs>
          <w:tab w:val="left" w:pos="708"/>
        </w:tabs>
        <w:suppressAutoHyphens/>
        <w:ind w:firstLine="709"/>
        <w:jc w:val="both"/>
        <w:rPr>
          <w:rFonts w:ascii="Arial" w:eastAsia="Arial Unicode MS" w:hAnsi="Arial" w:cs="Arial"/>
          <w:color w:val="00000A"/>
          <w:u w:color="31849B"/>
          <w:lang w:bidi="ar-SA"/>
        </w:rPr>
      </w:pPr>
      <w:r>
        <w:rPr>
          <w:rFonts w:ascii="Times New Roman" w:eastAsia="Times New Roman" w:hAnsi="Times New Roman" w:cs="Times New Roman"/>
          <w:color w:val="00000A"/>
          <w:lang w:bidi="ar-SA"/>
        </w:rPr>
        <w:t xml:space="preserve">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Pr>
          <w:rFonts w:ascii="Times New Roman" w:eastAsia="Times New Roman" w:hAnsi="Times New Roman" w:cs="Times New Roman"/>
          <w:color w:val="00000A"/>
          <w:lang w:bidi="ar-SA"/>
        </w:rPr>
        <w:t>с такой информацией</w:t>
      </w:r>
      <w:proofErr w:type="gramEnd"/>
      <w:r>
        <w:rPr>
          <w:rFonts w:ascii="Times New Roman" w:eastAsia="Times New Roman" w:hAnsi="Times New Roman" w:cs="Times New Roman"/>
          <w:color w:val="00000A"/>
          <w:lang w:bidi="ar-SA"/>
        </w:rPr>
        <w:t xml:space="preserve"> и которая используется для определения лица, подписывающего информацию, а также обеспечивает достоверность передаваемой информации.</w:t>
      </w:r>
    </w:p>
    <w:p w:rsidR="00AB69ED" w:rsidRDefault="00CD7DA4">
      <w:pPr>
        <w:tabs>
          <w:tab w:val="left" w:pos="708"/>
        </w:tabs>
        <w:suppressAutoHyphens/>
        <w:spacing w:before="114" w:after="114" w:line="360" w:lineRule="auto"/>
        <w:jc w:val="center"/>
        <w:outlineLvl w:val="0"/>
      </w:pPr>
      <w:bookmarkStart w:id="4" w:name="_TOC53893518"/>
      <w:r>
        <w:rPr>
          <w:rFonts w:ascii="Times New Roman" w:eastAsia="Arial Unicode MS" w:hAnsi="Times New Roman" w:cs="Times New Roman"/>
          <w:b/>
          <w:bCs/>
          <w:color w:val="00000A"/>
          <w:u w:color="31849B"/>
          <w:lang w:bidi="ar-SA"/>
        </w:rPr>
        <w:t>2. Организация защищенного взаимодействия</w:t>
      </w:r>
      <w:bookmarkEnd w:id="4"/>
    </w:p>
    <w:p w:rsidR="00AB69ED" w:rsidRDefault="00CD7DA4">
      <w:pPr>
        <w:tabs>
          <w:tab w:val="left" w:pos="708"/>
          <w:tab w:val="left" w:pos="993"/>
        </w:tabs>
        <w:suppressAutoHyphens/>
        <w:ind w:firstLine="709"/>
        <w:jc w:val="both"/>
        <w:outlineLvl w:val="0"/>
      </w:pPr>
      <w:r>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Pr>
          <w:rFonts w:ascii="Times New Roman" w:eastAsia="Times New Roman" w:hAnsi="Times New Roman" w:cs="Times New Roman"/>
          <w:color w:val="00000A"/>
          <w:lang w:bidi="ar-SA"/>
        </w:rPr>
        <w:t xml:space="preserve">Принципалом </w:t>
      </w:r>
      <w:r>
        <w:rPr>
          <w:rFonts w:ascii="Times New Roman" w:eastAsia="Arial Unicode MS" w:hAnsi="Times New Roman" w:cs="Times New Roman"/>
          <w:color w:val="00000A"/>
          <w:u w:color="31849B"/>
          <w:lang w:bidi="ar-SA"/>
        </w:rPr>
        <w:t xml:space="preserve">строится на базе средств криптографической защиты информации (СКЗИ) ПО </w:t>
      </w:r>
      <w:proofErr w:type="spellStart"/>
      <w:r>
        <w:rPr>
          <w:rFonts w:ascii="Times New Roman" w:eastAsia="Arial Unicode MS" w:hAnsi="Times New Roman" w:cs="Times New Roman"/>
          <w:color w:val="00000A"/>
          <w:u w:color="31849B"/>
          <w:lang w:val="en-US" w:bidi="ar-SA"/>
        </w:rPr>
        <w:t>ViPNet</w:t>
      </w:r>
      <w:proofErr w:type="spellEnd"/>
      <w:r>
        <w:rPr>
          <w:rFonts w:ascii="Times New Roman" w:eastAsia="Arial Unicode MS" w:hAnsi="Times New Roman" w:cs="Times New Roman"/>
          <w:color w:val="00000A"/>
          <w:u w:color="31849B"/>
          <w:lang w:bidi="ar-SA"/>
        </w:rPr>
        <w:t xml:space="preserve"> или совместимых с ними СКЗИ.</w:t>
      </w:r>
    </w:p>
    <w:p w:rsidR="00AB69ED" w:rsidRDefault="00CD7DA4">
      <w:pPr>
        <w:tabs>
          <w:tab w:val="left" w:pos="708"/>
          <w:tab w:val="left" w:pos="1134"/>
        </w:tabs>
        <w:suppressAutoHyphens/>
        <w:ind w:firstLine="709"/>
        <w:jc w:val="both"/>
        <w:outlineLvl w:val="0"/>
      </w:pPr>
      <w:r>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AB69ED" w:rsidRDefault="00CD7DA4">
      <w:pPr>
        <w:tabs>
          <w:tab w:val="left" w:pos="708"/>
          <w:tab w:val="left" w:pos="851"/>
          <w:tab w:val="left" w:pos="1134"/>
        </w:tabs>
        <w:suppressAutoHyphens/>
        <w:ind w:firstLine="709"/>
        <w:jc w:val="both"/>
        <w:outlineLvl w:val="0"/>
      </w:pPr>
      <w:r>
        <w:rPr>
          <w:rFonts w:ascii="Times New Roman" w:eastAsia="Arial Unicode MS" w:hAnsi="Times New Roman" w:cs="Times New Roman"/>
          <w:color w:val="00000A"/>
          <w:u w:color="31849B"/>
          <w:lang w:bidi="ar-SA"/>
        </w:rPr>
        <w:t>2.</w:t>
      </w:r>
      <w:proofErr w:type="gramStart"/>
      <w:r>
        <w:rPr>
          <w:rFonts w:ascii="Times New Roman" w:eastAsia="Arial Unicode MS" w:hAnsi="Times New Roman" w:cs="Times New Roman"/>
          <w:color w:val="00000A"/>
          <w:u w:color="31849B"/>
          <w:lang w:bidi="ar-SA"/>
        </w:rPr>
        <w:t>3.Юридическая</w:t>
      </w:r>
      <w:proofErr w:type="gramEnd"/>
      <w:r>
        <w:rPr>
          <w:rFonts w:ascii="Times New Roman" w:eastAsia="Arial Unicode MS" w:hAnsi="Times New Roman" w:cs="Times New Roman"/>
          <w:color w:val="00000A"/>
          <w:u w:color="31849B"/>
          <w:lang w:bidi="ar-SA"/>
        </w:rPr>
        <w:t xml:space="preserve"> значимость электронных документов в рамках электронного информационного взаимодействия Агента 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AB69ED" w:rsidRDefault="00CD7DA4">
      <w:pPr>
        <w:tabs>
          <w:tab w:val="left" w:pos="708"/>
        </w:tabs>
        <w:suppressAutoHyphens/>
        <w:ind w:left="567" w:firstLine="142"/>
        <w:jc w:val="both"/>
        <w:outlineLvl w:val="0"/>
      </w:pPr>
      <w:r>
        <w:rPr>
          <w:rFonts w:ascii="Times New Roman" w:eastAsia="Arial Unicode MS" w:hAnsi="Times New Roman" w:cs="Times New Roman"/>
          <w:color w:val="00000A"/>
          <w:u w:color="31849B"/>
          <w:lang w:bidi="ar-SA"/>
        </w:rPr>
        <w:t xml:space="preserve">- для работников МФЦ – УЦ, оказывающим услуги МФЦ; </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 xml:space="preserve">- для работников </w:t>
      </w:r>
      <w:r>
        <w:rPr>
          <w:rFonts w:ascii="Times New Roman" w:eastAsia="Times New Roman" w:hAnsi="Times New Roman" w:cs="Times New Roman"/>
          <w:b/>
          <w:bCs/>
          <w:color w:val="00000A"/>
          <w:lang w:bidi="ar-SA"/>
        </w:rPr>
        <w:t xml:space="preserve">Принципала </w:t>
      </w:r>
      <w:r>
        <w:rPr>
          <w:rFonts w:ascii="Times New Roman" w:eastAsia="Arial Unicode MS" w:hAnsi="Times New Roman" w:cs="Times New Roman"/>
          <w:color w:val="00000A"/>
          <w:u w:color="31849B"/>
          <w:lang w:bidi="ar-SA"/>
        </w:rPr>
        <w:t xml:space="preserve">– УЦ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w:t>
      </w:r>
    </w:p>
    <w:p w:rsidR="00AB69ED" w:rsidRDefault="00CD7DA4">
      <w:pPr>
        <w:tabs>
          <w:tab w:val="left" w:pos="708"/>
        </w:tabs>
        <w:suppressAutoHyphen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УЦ должны быть аккредитованы Минкомсвязью России.</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 xml:space="preserve">2.4. ЭП уполномоченного лица Агента или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AB69ED" w:rsidRDefault="00CD7DA4">
      <w:pPr>
        <w:tabs>
          <w:tab w:val="left" w:pos="426"/>
          <w:tab w:val="left" w:pos="708"/>
        </w:tabs>
        <w:suppressAutoHyphens/>
        <w:spacing w:before="114" w:after="114" w:line="360" w:lineRule="auto"/>
        <w:jc w:val="center"/>
        <w:outlineLvl w:val="0"/>
        <w:rPr>
          <w:b/>
          <w:bCs/>
        </w:rPr>
      </w:pPr>
      <w:r>
        <w:rPr>
          <w:rFonts w:ascii="Times New Roman" w:eastAsia="Arial Unicode MS" w:hAnsi="Times New Roman" w:cs="Times New Roman"/>
          <w:b/>
          <w:bCs/>
          <w:color w:val="00000A"/>
          <w:u w:color="31849B"/>
          <w:lang w:bidi="ar-SA"/>
        </w:rPr>
        <w:t>3. Порядок защищенного электронного взаимодействия</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 у Агента– работники МФЦ или представители специализированной организации предоставляющей услуги;</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AB69ED" w:rsidRDefault="00CD7DA4">
      <w:pPr>
        <w:tabs>
          <w:tab w:val="left" w:pos="708"/>
        </w:tabs>
        <w:suppressAutoHyphens/>
        <w:ind w:firstLine="737"/>
        <w:jc w:val="both"/>
        <w:outlineLvl w:val="0"/>
      </w:pPr>
      <w:r>
        <w:rPr>
          <w:rFonts w:ascii="Times New Roman" w:eastAsia="Arial Unicode MS" w:hAnsi="Times New Roman" w:cs="Times New Roman"/>
          <w:color w:val="00000A"/>
          <w:u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rsidR="00AB69ED" w:rsidRDefault="00AB69ED">
      <w:pPr>
        <w:tabs>
          <w:tab w:val="left" w:pos="708"/>
        </w:tabs>
        <w:suppressAutoHyphens/>
        <w:spacing w:line="100" w:lineRule="atLeast"/>
        <w:rPr>
          <w:rFonts w:ascii="Times New Roman" w:eastAsia="Arial Unicode MS" w:hAnsi="Times New Roman" w:cs="Times New Roman"/>
          <w:color w:val="00000A"/>
          <w:u w:color="31849B"/>
          <w:lang w:bidi="ar-SA"/>
        </w:rPr>
      </w:pPr>
    </w:p>
    <w:p w:rsidR="00AB69ED" w:rsidRDefault="00CD7DA4">
      <w:pPr>
        <w:tabs>
          <w:tab w:val="left" w:pos="0"/>
          <w:tab w:val="left" w:pos="708"/>
        </w:tabs>
        <w:suppressAutoHyphens/>
        <w:jc w:val="center"/>
        <w:outlineLvl w:val="0"/>
      </w:pPr>
      <w:r>
        <w:rPr>
          <w:rFonts w:ascii="Times New Roman" w:eastAsia="Arial Unicode MS" w:hAnsi="Times New Roman" w:cs="Times New Roman"/>
          <w:color w:val="00000A"/>
          <w:u w:color="31849B"/>
          <w:lang w:bidi="ar-SA"/>
        </w:rPr>
        <w:lastRenderedPageBreak/>
        <w:tab/>
      </w:r>
      <w:r>
        <w:rPr>
          <w:rFonts w:ascii="Times New Roman" w:eastAsia="Arial Unicode MS" w:hAnsi="Times New Roman" w:cs="Times New Roman"/>
          <w:b/>
          <w:bCs/>
          <w:color w:val="00000A"/>
          <w:u w:color="31849B"/>
          <w:lang w:bidi="ar-SA"/>
        </w:rPr>
        <w:t>4. Порядок действий уполномоченных лиц при осуществлении защищенного электронного взаимодействия</w:t>
      </w:r>
    </w:p>
    <w:p w:rsidR="00AB69ED" w:rsidRDefault="00AB69ED">
      <w:pPr>
        <w:tabs>
          <w:tab w:val="left" w:pos="0"/>
          <w:tab w:val="left" w:pos="708"/>
        </w:tabs>
        <w:suppressAutoHyphens/>
        <w:jc w:val="center"/>
        <w:outlineLvl w:val="0"/>
        <w:rPr>
          <w:rFonts w:ascii="Times New Roman" w:eastAsia="Arial Unicode MS" w:hAnsi="Times New Roman" w:cs="Times New Roman"/>
          <w:color w:val="00000A"/>
          <w:u w:color="31849B"/>
          <w:lang w:bidi="ar-SA"/>
        </w:rPr>
      </w:pP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4.1. При отправке электронных документов:</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 проверить подготовленный для отправки электронный документ и подписать его ЭП, убедиться, что ЭП создана;</w:t>
      </w:r>
    </w:p>
    <w:p w:rsidR="00AB69ED" w:rsidRDefault="00CD7DA4">
      <w:pPr>
        <w:tabs>
          <w:tab w:val="left" w:pos="708"/>
        </w:tabs>
        <w:suppressAutoHyphens/>
        <w:ind w:firstLine="709"/>
        <w:jc w:val="both"/>
        <w:outlineLvl w:val="0"/>
      </w:pPr>
      <w:r>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Имя файла, содержащего электронный документ:</w:t>
      </w:r>
    </w:p>
    <w:p w:rsidR="00AB69ED" w:rsidRDefault="00CD7DA4">
      <w:pPr>
        <w:tabs>
          <w:tab w:val="left" w:pos="708"/>
        </w:tabs>
        <w:suppressAutoHyphen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ZZZZZZ_BB_YYYYMMDD_ХХ_AAA_NNNNN.</w:t>
      </w:r>
      <w:r>
        <w:rPr>
          <w:rFonts w:ascii="Times New Roman" w:eastAsia="Times New Roman" w:hAnsi="Times New Roman" w:cs="Times New Roman"/>
          <w:b/>
          <w:color w:val="00000A"/>
          <w:lang w:val="en-US" w:bidi="ar-SA"/>
        </w:rPr>
        <w:t>ZIP</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где,</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ZZZZZZ</w:t>
      </w:r>
      <w:r>
        <w:rPr>
          <w:rFonts w:ascii="Times New Roman" w:eastAsia="Times New Roman" w:hAnsi="Times New Roman" w:cs="Times New Roman"/>
          <w:color w:val="00000A"/>
          <w:lang w:bidi="ar-SA"/>
        </w:rPr>
        <w:t xml:space="preserve"> – префикс файлов, принимает вид</w:t>
      </w:r>
      <w:r>
        <w:rPr>
          <w:rFonts w:ascii="Times New Roman" w:eastAsia="Times New Roman" w:hAnsi="Times New Roman" w:cs="Times New Roman"/>
          <w:b/>
          <w:color w:val="00000A"/>
          <w:lang w:bidi="ar-SA"/>
        </w:rPr>
        <w:t xml:space="preserve"> MFC;</w:t>
      </w:r>
    </w:p>
    <w:p w:rsidR="00AB69ED" w:rsidRDefault="00CD7DA4">
      <w:pPr>
        <w:tabs>
          <w:tab w:val="left" w:pos="708"/>
        </w:tabs>
        <w:suppressAutoHyphen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val="en-US" w:bidi="ar-SA"/>
        </w:rPr>
        <w:t>BB</w:t>
      </w:r>
      <w:r>
        <w:rPr>
          <w:rFonts w:ascii="Times New Roman" w:eastAsia="Times New Roman" w:hAnsi="Times New Roman" w:cs="Times New Roman"/>
          <w:color w:val="00000A"/>
          <w:lang w:bidi="ar-SA"/>
        </w:rPr>
        <w:t xml:space="preserve"> – числовой код </w:t>
      </w:r>
      <w:r>
        <w:rPr>
          <w:rFonts w:ascii="Times New Roman" w:eastAsia="Times New Roman" w:hAnsi="Times New Roman" w:cs="Times New Roman"/>
          <w:b/>
          <w:color w:val="00000A"/>
          <w:lang w:bidi="ar-SA"/>
        </w:rPr>
        <w:t xml:space="preserve">Принципала </w:t>
      </w:r>
      <w:r>
        <w:rPr>
          <w:rFonts w:ascii="Times New Roman" w:eastAsia="Times New Roman" w:hAnsi="Times New Roman" w:cs="Times New Roman"/>
          <w:color w:val="00000A"/>
          <w:lang w:bidi="ar-SA"/>
        </w:rPr>
        <w:t>согласно таблице</w:t>
      </w:r>
      <w:r>
        <w:rPr>
          <w:rFonts w:ascii="Times New Roman" w:eastAsia="Times New Roman" w:hAnsi="Times New Roman" w:cs="Times New Roman"/>
          <w:b/>
          <w:color w:val="00000A"/>
          <w:lang w:bidi="ar-SA"/>
        </w:rPr>
        <w:t>:</w:t>
      </w:r>
    </w:p>
    <w:p w:rsidR="00AB69ED" w:rsidRDefault="00AB69ED">
      <w:pPr>
        <w:tabs>
          <w:tab w:val="left" w:pos="708"/>
        </w:tabs>
        <w:suppressAutoHyphens/>
        <w:ind w:firstLine="709"/>
        <w:jc w:val="both"/>
        <w:rPr>
          <w:rFonts w:ascii="Times New Roman" w:eastAsia="Times New Roman" w:hAnsi="Times New Roman" w:cs="Times New Roman"/>
          <w:b/>
          <w:color w:val="00000A"/>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60"/>
        <w:gridCol w:w="1236"/>
      </w:tblGrid>
      <w:tr w:rsidR="00AB69ED">
        <w:trPr>
          <w:trHeight w:val="553"/>
        </w:trPr>
        <w:tc>
          <w:tcPr>
            <w:tcW w:w="8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Наименование организации </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Общества</w:t>
            </w:r>
          </w:p>
        </w:tc>
      </w:tr>
      <w:tr w:rsidR="00AB69ED">
        <w:tc>
          <w:tcPr>
            <w:tcW w:w="8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proofErr w:type="spellStart"/>
            <w:r>
              <w:rPr>
                <w:rFonts w:ascii="Times New Roman" w:eastAsia="Times New Roman" w:hAnsi="Times New Roman" w:cs="Times New Roman"/>
                <w:color w:val="00000A"/>
                <w:lang w:val="en-US" w:bidi="ar-SA"/>
              </w:rPr>
              <w:t>VipNet</w:t>
            </w:r>
            <w:proofErr w:type="spellEnd"/>
            <w:r>
              <w:rPr>
                <w:rFonts w:ascii="Times New Roman" w:eastAsia="Times New Roman" w:hAnsi="Times New Roman" w:cs="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AB69ED" w:rsidRDefault="00AB69ED">
      <w:pPr>
        <w:tabs>
          <w:tab w:val="left" w:pos="708"/>
        </w:tabs>
        <w:suppressAutoHyphens/>
        <w:ind w:firstLine="709"/>
        <w:jc w:val="both"/>
        <w:rPr>
          <w:rFonts w:ascii="Times New Roman" w:eastAsia="Times New Roman" w:hAnsi="Times New Roman" w:cs="Times New Roman"/>
          <w:color w:val="00000A"/>
          <w:lang w:bidi="ar-SA"/>
        </w:rPr>
      </w:pP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YYYYMMDD</w:t>
      </w:r>
      <w:r>
        <w:rPr>
          <w:rFonts w:ascii="Times New Roman" w:eastAsia="Times New Roman" w:hAnsi="Times New Roman" w:cs="Times New Roman"/>
          <w:color w:val="00000A"/>
          <w:lang w:bidi="ar-SA"/>
        </w:rPr>
        <w:t xml:space="preserve"> – дата создания файла в формате «ГГГГММДД»;</w:t>
      </w:r>
    </w:p>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XX</w:t>
      </w:r>
      <w:r>
        <w:rPr>
          <w:rFonts w:ascii="Times New Roman" w:eastAsia="Times New Roman" w:hAnsi="Times New Roman" w:cs="Times New Roman"/>
          <w:color w:val="00000A"/>
          <w:lang w:bidi="ar-SA"/>
        </w:rPr>
        <w:t xml:space="preserve"> – числовой код услуги согласно таблице:</w:t>
      </w:r>
    </w:p>
    <w:p w:rsidR="00AB69ED" w:rsidRDefault="00AB69ED">
      <w:pPr>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83"/>
        <w:gridCol w:w="1213"/>
      </w:tblGrid>
      <w:tr w:rsidR="00AB69ED">
        <w:trPr>
          <w:trHeight w:val="227"/>
        </w:trPr>
        <w:tc>
          <w:tcPr>
            <w:tcW w:w="8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услуги</w:t>
            </w:r>
          </w:p>
        </w:tc>
      </w:tr>
      <w:tr w:rsidR="00AB69ED">
        <w:trPr>
          <w:trHeight w:val="227"/>
        </w:trPr>
        <w:tc>
          <w:tcPr>
            <w:tcW w:w="8992"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jc w:val="both"/>
              <w:rPr>
                <w:rFonts w:ascii="Times New Roman" w:eastAsia="Times New Roman" w:hAnsi="Times New Roman" w:cs="Times New Roman"/>
                <w:color w:val="00000A"/>
                <w:highlight w:val="yellow"/>
                <w:lang w:bidi="ar-SA"/>
              </w:rPr>
            </w:pPr>
            <w:r>
              <w:rPr>
                <w:rFonts w:ascii="Times New Roman" w:eastAsia="Times New Roman" w:hAnsi="Times New Roman" w:cs="Times New Roman"/>
                <w:color w:val="00000A"/>
                <w:lang w:bidi="ar-SA"/>
              </w:rPr>
              <w:t>Перевод документов с иностранных языков на русский язык</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9ED" w:rsidRDefault="00CD7DA4">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AB69ED" w:rsidRDefault="00CD7DA4">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AAA</w:t>
      </w:r>
      <w:r>
        <w:rPr>
          <w:rFonts w:ascii="Times New Roman" w:eastAsia="Times New Roman" w:hAnsi="Times New Roman" w:cs="Times New Roman"/>
          <w:color w:val="00000A"/>
          <w:lang w:bidi="ar-SA"/>
        </w:rPr>
        <w:t xml:space="preserve"> – код МФЦ согласно таблице:</w:t>
      </w:r>
    </w:p>
    <w:p w:rsidR="00AB69ED" w:rsidRDefault="00AB69ED">
      <w:pPr>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8983"/>
        <w:gridCol w:w="1213"/>
      </w:tblGrid>
      <w:tr w:rsidR="00AB69ED">
        <w:trPr>
          <w:trHeight w:val="397"/>
        </w:trPr>
        <w:tc>
          <w:tcPr>
            <w:tcW w:w="8992" w:type="dxa"/>
            <w:tcBorders>
              <w:top w:val="single" w:sz="4" w:space="0" w:color="000001"/>
              <w:left w:val="single" w:sz="4" w:space="0" w:color="000001"/>
              <w:bottom w:val="single" w:sz="4" w:space="0" w:color="000001"/>
            </w:tcBorders>
            <w:shd w:val="clear" w:color="auto" w:fill="FFFFFF"/>
            <w:vAlign w:val="center"/>
          </w:tcPr>
          <w:p w:rsidR="00AB69ED" w:rsidRDefault="00CD7DA4">
            <w:pPr>
              <w:tabs>
                <w:tab w:val="left" w:pos="708"/>
              </w:tabs>
              <w:suppressAutoHyphens/>
              <w:jc w:val="center"/>
              <w:textAlignment w:val="baseline"/>
              <w:rPr>
                <w:rFonts w:ascii="Times New Roman" w:eastAsia="Times New Roman" w:hAnsi="Times New Roman"/>
                <w:kern w:val="2"/>
                <w:lang w:bidi="ar-SA"/>
              </w:rPr>
            </w:pPr>
            <w:r>
              <w:rPr>
                <w:rFonts w:ascii="Times New Roman" w:eastAsia="Times New Roman" w:hAnsi="Times New Roman"/>
                <w:kern w:val="2"/>
                <w:lang w:bidi="ar-SA"/>
              </w:rPr>
              <w:t>Наименование Агента</w:t>
            </w:r>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69ED" w:rsidRDefault="00CD7DA4">
            <w:pPr>
              <w:tabs>
                <w:tab w:val="left" w:pos="708"/>
              </w:tabs>
              <w:suppressAutoHyphens/>
              <w:jc w:val="center"/>
              <w:textAlignment w:val="baseline"/>
              <w:rPr>
                <w:rFonts w:ascii="Times New Roman" w:eastAsia="Times New Roman" w:hAnsi="Times New Roman"/>
                <w:kern w:val="2"/>
                <w:lang w:bidi="ar-SA"/>
              </w:rPr>
            </w:pPr>
            <w:proofErr w:type="spellStart"/>
            <w:r>
              <w:rPr>
                <w:rFonts w:ascii="Times New Roman" w:eastAsia="Times New Roman" w:hAnsi="Times New Roman"/>
                <w:kern w:val="2"/>
                <w:lang w:val="en-US" w:bidi="ar-SA"/>
              </w:rPr>
              <w:t>Код</w:t>
            </w:r>
            <w:proofErr w:type="spellEnd"/>
            <w:r>
              <w:rPr>
                <w:rFonts w:ascii="Times New Roman" w:eastAsia="Times New Roman" w:hAnsi="Times New Roman"/>
                <w:kern w:val="2"/>
                <w:lang w:val="en-US" w:bidi="ar-SA"/>
              </w:rPr>
              <w:t xml:space="preserve"> </w:t>
            </w:r>
            <w:r>
              <w:rPr>
                <w:rFonts w:ascii="Times New Roman" w:eastAsia="Times New Roman" w:hAnsi="Times New Roman"/>
                <w:kern w:val="2"/>
                <w:lang w:bidi="ar-SA"/>
              </w:rPr>
              <w:t>Агента</w:t>
            </w:r>
          </w:p>
        </w:tc>
      </w:tr>
      <w:tr w:rsidR="00AB69ED">
        <w:trPr>
          <w:trHeight w:val="70"/>
        </w:trPr>
        <w:tc>
          <w:tcPr>
            <w:tcW w:w="8992" w:type="dxa"/>
            <w:tcBorders>
              <w:top w:val="single" w:sz="4" w:space="0" w:color="000001"/>
              <w:left w:val="single" w:sz="4" w:space="0" w:color="000001"/>
              <w:bottom w:val="single" w:sz="4" w:space="0" w:color="000001"/>
            </w:tcBorders>
            <w:shd w:val="clear" w:color="auto" w:fill="FFFFFF"/>
            <w:vAlign w:val="center"/>
          </w:tcPr>
          <w:p w:rsidR="00AB69ED" w:rsidRDefault="00CD7DA4">
            <w:pPr>
              <w:tabs>
                <w:tab w:val="left" w:pos="708"/>
              </w:tabs>
              <w:suppressAutoHyphens/>
              <w:textAlignment w:val="baseline"/>
              <w:rPr>
                <w:rFonts w:ascii="Times New Roman" w:eastAsia="Times New Roman" w:hAnsi="Times New Roman"/>
                <w:color w:val="00000A"/>
                <w:kern w:val="2"/>
                <w:lang w:bidi="ar-SA"/>
              </w:rPr>
            </w:pPr>
            <w:r>
              <w:rPr>
                <w:rFonts w:ascii="Times New Roman" w:eastAsia="Times New Roman" w:hAnsi="Times New Roman"/>
                <w:kern w:val="2"/>
                <w:lang w:bidi="ar-SA"/>
              </w:rPr>
              <w:t xml:space="preserve"> Указывается краткое наименование Агента, и стандартный трехзначный код МФЦ для взаимодействия по </w:t>
            </w:r>
            <w:proofErr w:type="spellStart"/>
            <w:r>
              <w:rPr>
                <w:rFonts w:ascii="Times New Roman" w:eastAsia="Times New Roman" w:hAnsi="Times New Roman"/>
                <w:kern w:val="2"/>
                <w:lang w:val="en-US" w:bidi="ar-SA"/>
              </w:rPr>
              <w:t>VipNet</w:t>
            </w:r>
            <w:proofErr w:type="spellEnd"/>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B69ED" w:rsidRDefault="00CD7DA4">
            <w:pPr>
              <w:tabs>
                <w:tab w:val="left" w:pos="708"/>
              </w:tabs>
              <w:suppressAutoHyphens/>
              <w:jc w:val="center"/>
              <w:textAlignment w:val="baseline"/>
              <w:rPr>
                <w:rFonts w:ascii="Times New Roman" w:eastAsia="Times New Roman" w:hAnsi="Times New Roman"/>
                <w:kern w:val="2"/>
                <w:lang w:bidi="ar-SA"/>
              </w:rPr>
            </w:pPr>
            <w:r>
              <w:rPr>
                <w:rFonts w:ascii="Times New Roman" w:eastAsia="Times New Roman" w:hAnsi="Times New Roman"/>
                <w:color w:val="FF0000"/>
                <w:kern w:val="2"/>
                <w:lang w:bidi="ar-SA"/>
              </w:rPr>
              <w:t>КОД</w:t>
            </w:r>
          </w:p>
        </w:tc>
      </w:tr>
    </w:tbl>
    <w:p w:rsidR="00AB69ED" w:rsidRDefault="00CD7DA4">
      <w:pPr>
        <w:tabs>
          <w:tab w:val="left" w:pos="708"/>
        </w:tabs>
        <w:suppressAutoHyphens/>
        <w:spacing w:before="240"/>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NNNNN</w:t>
      </w:r>
      <w:r>
        <w:rPr>
          <w:rFonts w:ascii="Times New Roman" w:eastAsia="Times New Roman" w:hAnsi="Times New Roman" w:cs="Times New Roman"/>
          <w:color w:val="00000A"/>
          <w:lang w:bidi="ar-SA"/>
        </w:rPr>
        <w:t xml:space="preserve"> – порядковый номер </w:t>
      </w:r>
      <w:r>
        <w:rPr>
          <w:rFonts w:ascii="Times New Roman" w:eastAsia="Times New Roman" w:hAnsi="Times New Roman"/>
          <w:color w:val="00000A"/>
          <w:lang w:bidi="ar-SA"/>
        </w:rPr>
        <w:t>электронного сообщения за указанный день (00001-99999)</w:t>
      </w:r>
      <w:r>
        <w:rPr>
          <w:rFonts w:ascii="Times New Roman" w:eastAsia="Times New Roman" w:hAnsi="Times New Roman" w:cs="Times New Roman"/>
          <w:color w:val="00000A"/>
          <w:lang w:bidi="ar-SA"/>
        </w:rPr>
        <w:t xml:space="preserve">. </w:t>
      </w:r>
    </w:p>
    <w:p w:rsidR="00AB69ED" w:rsidRDefault="00CD7DA4">
      <w:pPr>
        <w:tabs>
          <w:tab w:val="left" w:pos="708"/>
        </w:tabs>
        <w:suppressAutoHyphens/>
        <w:ind w:firstLine="709"/>
        <w:jc w:val="both"/>
        <w:outlineLvl w:val="0"/>
      </w:pPr>
      <w:r>
        <w:rPr>
          <w:rFonts w:ascii="Times New Roman" w:eastAsia="Arial Unicode MS" w:hAnsi="Times New Roman" w:cs="Times New Roman"/>
          <w:color w:val="00000A"/>
          <w:u w:color="31849B"/>
          <w:lang w:bidi="ar-SA"/>
        </w:rPr>
        <w:t>- отправить шифрованный файл получателю;</w:t>
      </w:r>
    </w:p>
    <w:p w:rsidR="00AB69ED" w:rsidRDefault="00CD7DA4">
      <w:pPr>
        <w:tabs>
          <w:tab w:val="left" w:pos="708"/>
        </w:tabs>
        <w:suppressAutoHyphens/>
        <w:ind w:firstLine="709"/>
        <w:contextualSpacing/>
        <w:jc w:val="both"/>
      </w:pPr>
      <w:r>
        <w:rPr>
          <w:rFonts w:ascii="Times New Roman" w:eastAsia="Arial Unicode MS" w:hAnsi="Times New Roman" w:cs="Times New Roman"/>
          <w:color w:val="00000A"/>
          <w:u w:color="31849B"/>
          <w:lang w:bidi="ar-SA"/>
        </w:rPr>
        <w:t>- убедиться, что письмо доставлено получателю. Ф</w:t>
      </w:r>
      <w:r>
        <w:rPr>
          <w:rFonts w:ascii="Times New Roman" w:eastAsia="Times New Roman" w:hAnsi="Times New Roman"/>
          <w:color w:val="00000A"/>
          <w:lang w:bidi="ar-SA"/>
        </w:rPr>
        <w:t>актом доставки информации в электронном виде при использовании программного обеспечения «</w:t>
      </w:r>
      <w:proofErr w:type="spellStart"/>
      <w:r>
        <w:rPr>
          <w:rFonts w:ascii="Times New Roman" w:eastAsia="Times New Roman" w:hAnsi="Times New Roman"/>
          <w:color w:val="00000A"/>
          <w:lang w:bidi="ar-SA"/>
        </w:rPr>
        <w:t>ViPNet</w:t>
      </w:r>
      <w:proofErr w:type="spellEnd"/>
      <w:r>
        <w:rPr>
          <w:rFonts w:ascii="Times New Roman" w:eastAsia="Times New Roman" w:hAnsi="Times New Roman"/>
          <w:color w:val="00000A"/>
          <w:lang w:bidi="ar-SA"/>
        </w:rPr>
        <w:t xml:space="preserve"> </w:t>
      </w:r>
      <w:proofErr w:type="spellStart"/>
      <w:r>
        <w:rPr>
          <w:rFonts w:ascii="Times New Roman" w:eastAsia="Times New Roman" w:hAnsi="Times New Roman"/>
          <w:color w:val="00000A"/>
          <w:lang w:bidi="ar-SA"/>
        </w:rPr>
        <w:t>Client</w:t>
      </w:r>
      <w:proofErr w:type="spellEnd"/>
      <w:r>
        <w:rPr>
          <w:rFonts w:ascii="Times New Roman" w:eastAsia="Times New Roman" w:hAnsi="Times New Roman"/>
          <w:color w:val="00000A"/>
          <w:lang w:bidi="ar-SA"/>
        </w:rPr>
        <w:t xml:space="preserve"> [Деловая почта]» является изменение третьего символа атрибута электронного сообщения с </w:t>
      </w:r>
      <w:r>
        <w:rPr>
          <w:rFonts w:ascii="Times New Roman" w:eastAsia="Times New Roman" w:hAnsi="Times New Roman"/>
          <w:b/>
          <w:color w:val="00000A"/>
          <w:lang w:bidi="ar-SA"/>
        </w:rPr>
        <w:t>«О»</w:t>
      </w:r>
      <w:r>
        <w:rPr>
          <w:rFonts w:ascii="Times New Roman" w:eastAsia="Times New Roman" w:hAnsi="Times New Roman"/>
          <w:color w:val="00000A"/>
          <w:lang w:bidi="ar-SA"/>
        </w:rPr>
        <w:t xml:space="preserve"> на </w:t>
      </w:r>
      <w:r>
        <w:rPr>
          <w:rFonts w:ascii="Times New Roman" w:eastAsia="Times New Roman" w:hAnsi="Times New Roman"/>
          <w:b/>
          <w:color w:val="00000A"/>
          <w:lang w:bidi="ar-SA"/>
        </w:rPr>
        <w:t>«Д».</w:t>
      </w:r>
    </w:p>
    <w:p w:rsidR="00AB69ED" w:rsidRDefault="00CD7DA4">
      <w:pPr>
        <w:tabs>
          <w:tab w:val="left" w:pos="708"/>
        </w:tabs>
        <w:suppressAutoHyphens/>
        <w:spacing w:before="114" w:after="114" w:line="360" w:lineRule="auto"/>
        <w:jc w:val="center"/>
        <w:outlineLvl w:val="0"/>
        <w:rPr>
          <w:b/>
          <w:bCs/>
        </w:rPr>
      </w:pPr>
      <w:r>
        <w:rPr>
          <w:rFonts w:ascii="Times New Roman" w:eastAsia="Arial Unicode MS" w:hAnsi="Times New Roman" w:cs="Times New Roman"/>
          <w:b/>
          <w:bCs/>
          <w:color w:val="00000A"/>
          <w:u w:color="31849B"/>
          <w:lang w:bidi="ar-SA"/>
        </w:rPr>
        <w:t>5. Обеспечение информационной безопасности</w:t>
      </w:r>
    </w:p>
    <w:p w:rsidR="00AB69ED" w:rsidRDefault="00CD7DA4">
      <w:pPr>
        <w:tabs>
          <w:tab w:val="left" w:pos="708"/>
        </w:tabs>
        <w:suppressAutoHyphens/>
        <w:ind w:right="57" w:firstLine="567"/>
        <w:jc w:val="both"/>
        <w:outlineLvl w:val="0"/>
      </w:pPr>
      <w:r>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AB69ED" w:rsidRDefault="00CD7DA4">
      <w:pPr>
        <w:tabs>
          <w:tab w:val="left" w:pos="708"/>
        </w:tabs>
        <w:suppressAutoHyphens/>
        <w:ind w:firstLine="567"/>
        <w:jc w:val="both"/>
        <w:outlineLvl w:val="0"/>
      </w:pPr>
      <w:r>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AB69ED" w:rsidRDefault="00CD7DA4">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w:t>
      </w:r>
      <w:r>
        <w:rPr>
          <w:rFonts w:ascii="Times New Roman" w:eastAsia="Arial Unicode MS" w:hAnsi="Times New Roman" w:cs="Times New Roman"/>
          <w:color w:val="00000A"/>
          <w:u w:color="000000"/>
          <w:lang w:bidi="ar-SA"/>
        </w:rPr>
        <w:t xml:space="preserve"> </w:t>
      </w:r>
      <w:r>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AB69ED" w:rsidRDefault="00CD7DA4">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AB69ED" w:rsidRDefault="00CD7DA4">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AB69ED" w:rsidRDefault="00CD7DA4">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AB69ED" w:rsidRDefault="00CD7DA4">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lastRenderedPageBreak/>
        <w:t>- права изменения настроек (конфигурации) АРМов предоставляются только администраторам безопасности Сторон.</w:t>
      </w:r>
    </w:p>
    <w:p w:rsidR="00AB69ED" w:rsidRDefault="00CD7DA4">
      <w:pPr>
        <w:tabs>
          <w:tab w:val="left" w:pos="708"/>
        </w:tabs>
        <w:suppressAutoHyphens/>
        <w:ind w:firstLine="567"/>
        <w:jc w:val="both"/>
        <w:outlineLvl w:val="0"/>
      </w:pPr>
      <w:r>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AB69ED" w:rsidRDefault="00CD7DA4">
      <w:pPr>
        <w:tabs>
          <w:tab w:val="left" w:pos="708"/>
        </w:tabs>
        <w:suppressAutoHyphens/>
        <w:ind w:firstLine="567"/>
        <w:jc w:val="both"/>
        <w:outlineLvl w:val="0"/>
      </w:pPr>
      <w:r>
        <w:rPr>
          <w:rFonts w:ascii="Times New Roman" w:eastAsia="Arial Unicode MS" w:hAnsi="Times New Roman" w:cs="Times New Roman"/>
          <w:color w:val="00000A"/>
          <w:u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rsidR="00AB69ED" w:rsidRDefault="00CD7DA4">
      <w:pPr>
        <w:tabs>
          <w:tab w:val="left" w:pos="708"/>
        </w:tabs>
        <w:suppressAutoHyphens/>
        <w:ind w:firstLine="567"/>
        <w:jc w:val="both"/>
        <w:outlineLvl w:val="0"/>
      </w:pPr>
      <w:r>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AB69ED" w:rsidRDefault="00CD7DA4">
      <w:pPr>
        <w:tabs>
          <w:tab w:val="left" w:pos="708"/>
        </w:tabs>
        <w:suppressAutoHyphen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AB69ED" w:rsidRDefault="00CD7DA4">
      <w:pPr>
        <w:tabs>
          <w:tab w:val="left" w:pos="708"/>
        </w:tabs>
        <w:suppressAutoHyphens/>
        <w:spacing w:before="114" w:after="114" w:line="360" w:lineRule="auto"/>
        <w:jc w:val="center"/>
        <w:outlineLvl w:val="0"/>
      </w:pPr>
      <w:r>
        <w:rPr>
          <w:rFonts w:ascii="Times New Roman" w:eastAsia="Arial Unicode MS" w:hAnsi="Times New Roman" w:cs="Times New Roman"/>
          <w:b/>
          <w:bCs/>
          <w:color w:val="00000A"/>
          <w:u w:color="31849B"/>
          <w:lang w:bidi="ar-SA"/>
        </w:rPr>
        <w:t>6. Порядок разбора конфликтных ситуаций</w:t>
      </w:r>
    </w:p>
    <w:p w:rsidR="00AB69ED" w:rsidRDefault="00CD7DA4">
      <w:pPr>
        <w:tabs>
          <w:tab w:val="left" w:pos="708"/>
        </w:tabs>
        <w:suppressAutoHyphens/>
        <w:ind w:firstLine="709"/>
        <w:jc w:val="both"/>
      </w:pPr>
      <w:r>
        <w:rPr>
          <w:rFonts w:ascii="Times New Roman" w:eastAsia="Arial Unicode MS" w:hAnsi="Times New Roman" w:cs="Times New Roman"/>
          <w:color w:val="00000A"/>
          <w:u w:color="31849B"/>
          <w:lang w:bidi="ar-SA"/>
        </w:rPr>
        <w:t>6.</w:t>
      </w:r>
      <w:proofErr w:type="gramStart"/>
      <w:r>
        <w:rPr>
          <w:rFonts w:ascii="Times New Roman" w:eastAsia="Arial Unicode MS" w:hAnsi="Times New Roman" w:cs="Times New Roman"/>
          <w:color w:val="00000A"/>
          <w:u w:color="31849B"/>
          <w:lang w:bidi="ar-SA"/>
        </w:rPr>
        <w:t>1.Разбор</w:t>
      </w:r>
      <w:proofErr w:type="gramEnd"/>
      <w:r>
        <w:rPr>
          <w:rFonts w:ascii="Times New Roman" w:eastAsia="Arial Unicode MS" w:hAnsi="Times New Roman" w:cs="Times New Roman"/>
          <w:color w:val="00000A"/>
          <w:u w:color="31849B"/>
          <w:lang w:bidi="ar-SA"/>
        </w:rPr>
        <w:t xml:space="preserve">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Look w:val="0000" w:firstRow="0" w:lastRow="0" w:firstColumn="0" w:lastColumn="0" w:noHBand="0" w:noVBand="0"/>
      </w:tblPr>
      <w:tblGrid>
        <w:gridCol w:w="5636"/>
      </w:tblGrid>
      <w:tr w:rsidR="00AB69ED">
        <w:trPr>
          <w:trHeight w:val="850"/>
          <w:jc w:val="right"/>
        </w:trPr>
        <w:tc>
          <w:tcPr>
            <w:tcW w:w="5636" w:type="dxa"/>
            <w:shd w:val="clear" w:color="auto" w:fill="FFFFFF"/>
          </w:tcPr>
          <w:p w:rsidR="00AB69ED" w:rsidRDefault="00CD7DA4">
            <w:pPr>
              <w:pageBreakBefore/>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4</w:t>
            </w:r>
          </w:p>
          <w:p w:rsidR="00AB69ED" w:rsidRDefault="00CD7DA4">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 к Агентскому договору </w:t>
            </w:r>
          </w:p>
          <w:p w:rsidR="00AB69ED" w:rsidRDefault="00CD7DA4">
            <w:pPr>
              <w:tabs>
                <w:tab w:val="left" w:pos="708"/>
              </w:tabs>
              <w:suppressAutoHyphen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от_____________№ ____</w:t>
            </w:r>
          </w:p>
        </w:tc>
      </w:tr>
    </w:tbl>
    <w:p w:rsidR="00AB69ED" w:rsidRDefault="00AB69ED">
      <w:pPr>
        <w:tabs>
          <w:tab w:val="left" w:pos="708"/>
        </w:tabs>
        <w:suppressAutoHyphens/>
        <w:spacing w:line="100" w:lineRule="atLeast"/>
        <w:ind w:left="2832"/>
        <w:jc w:val="right"/>
        <w:rPr>
          <w:rFonts w:ascii="Calibri" w:eastAsia="Times New Roman" w:hAnsi="Calibri"/>
          <w:color w:val="00000A"/>
          <w:lang w:bidi="ar-SA"/>
        </w:rPr>
      </w:pPr>
    </w:p>
    <w:p w:rsidR="00AB69ED" w:rsidRDefault="00AB69ED">
      <w:pPr>
        <w:tabs>
          <w:tab w:val="left" w:pos="708"/>
        </w:tabs>
        <w:suppressAutoHyphens/>
        <w:spacing w:line="100" w:lineRule="atLeast"/>
        <w:ind w:left="2832"/>
        <w:jc w:val="right"/>
        <w:rPr>
          <w:rFonts w:ascii="Calibri" w:eastAsia="Times New Roman" w:hAnsi="Calibri"/>
          <w:color w:val="00000A"/>
          <w:lang w:bidi="ar-SA"/>
        </w:rPr>
      </w:pPr>
    </w:p>
    <w:p w:rsidR="00AB69ED" w:rsidRDefault="00CD7DA4">
      <w:pPr>
        <w:tabs>
          <w:tab w:val="left" w:pos="708"/>
        </w:tabs>
        <w:suppressAutoHyphens/>
        <w:spacing w:line="100" w:lineRule="atLeast"/>
        <w:jc w:val="center"/>
        <w:rPr>
          <w:rFonts w:ascii="Times New Roman" w:eastAsia="Times New Roman" w:hAnsi="Times New Roman"/>
          <w:b/>
          <w:color w:val="00000A"/>
          <w:lang w:bidi="ar-SA"/>
        </w:rPr>
      </w:pPr>
      <w:r>
        <w:rPr>
          <w:rFonts w:ascii="Times New Roman" w:eastAsia="Times New Roman" w:hAnsi="Times New Roman"/>
          <w:b/>
          <w:color w:val="00000A"/>
          <w:lang w:bidi="ar-SA"/>
        </w:rPr>
        <w:t>ОТЧЁТ ОБ ОКАЗАННЫХ УСЛУГАХ ПО ДОГОВОРУ № за________________________________________20__г.</w:t>
      </w:r>
    </w:p>
    <w:p w:rsidR="00AB69ED" w:rsidRDefault="00CD7DA4">
      <w:pPr>
        <w:tabs>
          <w:tab w:val="left" w:pos="708"/>
        </w:tabs>
        <w:suppressAutoHyphens/>
        <w:spacing w:line="100" w:lineRule="atLeast"/>
        <w:rPr>
          <w:rFonts w:ascii="Times New Roman" w:eastAsia="Times New Roman" w:hAnsi="Times New Roman"/>
          <w:color w:val="00000A"/>
          <w:lang w:bidi="ar-SA"/>
        </w:rPr>
      </w:pP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t xml:space="preserve">                              (месяц)</w:t>
      </w:r>
    </w:p>
    <w:p w:rsidR="00AB69ED" w:rsidRDefault="00AB69ED">
      <w:pPr>
        <w:tabs>
          <w:tab w:val="left" w:pos="708"/>
        </w:tabs>
        <w:suppressAutoHyphens/>
        <w:spacing w:line="100" w:lineRule="atLeast"/>
        <w:rPr>
          <w:rFonts w:ascii="Calibri" w:eastAsia="Times New Roman" w:hAnsi="Calibri"/>
          <w:color w:val="00000A"/>
          <w:lang w:bidi="ar-SA"/>
        </w:rPr>
      </w:pPr>
    </w:p>
    <w:tbl>
      <w:tblPr>
        <w:tblW w:w="10638" w:type="dxa"/>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46"/>
        <w:gridCol w:w="1647"/>
        <w:gridCol w:w="2496"/>
        <w:gridCol w:w="4849"/>
      </w:tblGrid>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Дата приема</w:t>
            </w: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Ф.И.О заявителя</w:t>
            </w: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CD7DA4">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r>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r>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r>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r>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r>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r>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r>
      <w:tr w:rsidR="00AB69ED">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2496"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c>
          <w:tcPr>
            <w:tcW w:w="4849" w:type="dxa"/>
            <w:tcBorders>
              <w:top w:val="single" w:sz="4" w:space="0" w:color="000001"/>
              <w:left w:val="single" w:sz="4" w:space="0" w:color="000001"/>
              <w:bottom w:val="single" w:sz="4" w:space="0" w:color="000001"/>
              <w:right w:val="single" w:sz="4" w:space="0" w:color="000001"/>
            </w:tcBorders>
            <w:shd w:val="clear" w:color="auto" w:fill="FFFFFF"/>
          </w:tcPr>
          <w:p w:rsidR="00AB69ED" w:rsidRDefault="00AB69ED">
            <w:pPr>
              <w:tabs>
                <w:tab w:val="left" w:pos="708"/>
              </w:tabs>
              <w:suppressAutoHyphens/>
              <w:spacing w:line="100" w:lineRule="atLeast"/>
              <w:rPr>
                <w:rFonts w:ascii="Calibri" w:eastAsia="Times New Roman" w:hAnsi="Calibri"/>
                <w:color w:val="00000A"/>
                <w:lang w:bidi="ar-SA"/>
              </w:rPr>
            </w:pPr>
          </w:p>
        </w:tc>
      </w:tr>
    </w:tbl>
    <w:p w:rsidR="00AB69ED" w:rsidRDefault="00AB69ED">
      <w:pPr>
        <w:tabs>
          <w:tab w:val="left" w:pos="708"/>
        </w:tabs>
        <w:suppressAutoHyphens/>
        <w:spacing w:line="100" w:lineRule="atLeast"/>
        <w:rPr>
          <w:rFonts w:ascii="Calibri" w:eastAsia="Times New Roman" w:hAnsi="Calibri"/>
          <w:color w:val="00000A"/>
          <w:lang w:bidi="ar-SA"/>
        </w:rPr>
      </w:pPr>
    </w:p>
    <w:p w:rsidR="00AB69ED" w:rsidRDefault="00AB69ED">
      <w:pPr>
        <w:tabs>
          <w:tab w:val="left" w:pos="708"/>
        </w:tabs>
        <w:suppressAutoHyphens/>
        <w:spacing w:line="100" w:lineRule="atLeast"/>
        <w:rPr>
          <w:rFonts w:ascii="Calibri" w:eastAsia="Times New Roman" w:hAnsi="Calibri"/>
          <w:color w:val="00000A"/>
          <w:lang w:bidi="ar-SA"/>
        </w:rPr>
      </w:pPr>
    </w:p>
    <w:p w:rsidR="00AB69ED" w:rsidRDefault="00AB69ED">
      <w:pPr>
        <w:tabs>
          <w:tab w:val="left" w:pos="708"/>
        </w:tabs>
        <w:suppressAutoHyphens/>
        <w:spacing w:line="100" w:lineRule="atLeast"/>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AB69ED">
        <w:tc>
          <w:tcPr>
            <w:tcW w:w="4726" w:type="dxa"/>
            <w:shd w:val="clear" w:color="auto" w:fill="auto"/>
          </w:tcPr>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AB69ED" w:rsidRDefault="00AB69ED">
            <w:pPr>
              <w:rPr>
                <w:rFonts w:ascii="Times New Roman" w:eastAsia="Times New Roman" w:hAnsi="Times New Roman" w:cs="Times New Roman"/>
                <w:bCs/>
                <w:color w:val="00000A"/>
                <w:sz w:val="22"/>
                <w:szCs w:val="22"/>
                <w:lang w:bidi="ar-SA"/>
              </w:rPr>
            </w:pP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AB69ED" w:rsidRDefault="00CD7DA4">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shd w:val="clear" w:color="auto" w:fill="auto"/>
          </w:tcPr>
          <w:p w:rsidR="00AB69ED" w:rsidRDefault="00AB69ED">
            <w:pPr>
              <w:jc w:val="center"/>
              <w:rPr>
                <w:rFonts w:ascii="Calibri" w:eastAsia="Times New Roman" w:hAnsi="Calibri"/>
                <w:color w:val="00000A"/>
                <w:sz w:val="22"/>
                <w:szCs w:val="22"/>
                <w:lang w:bidi="ar-SA"/>
              </w:rPr>
            </w:pPr>
          </w:p>
        </w:tc>
        <w:tc>
          <w:tcPr>
            <w:tcW w:w="4396" w:type="dxa"/>
            <w:shd w:val="clear" w:color="auto" w:fill="auto"/>
          </w:tcPr>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AB69ED" w:rsidRDefault="00CD7DA4">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AB69ED" w:rsidRDefault="00AB69ED">
            <w:pPr>
              <w:rPr>
                <w:rFonts w:ascii="Times New Roman" w:eastAsia="Times New Roman" w:hAnsi="Times New Roman" w:cs="Times New Roman"/>
                <w:bCs/>
                <w:color w:val="00000A"/>
                <w:sz w:val="22"/>
                <w:szCs w:val="22"/>
                <w:lang w:bidi="ar-SA"/>
              </w:rPr>
            </w:pP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AB69ED" w:rsidRDefault="00CD7DA4">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 xml:space="preserve">должность)   </w:t>
            </w:r>
            <w:proofErr w:type="gramEnd"/>
            <w:r>
              <w:rPr>
                <w:rFonts w:ascii="Times New Roman" w:eastAsia="Times New Roman" w:hAnsi="Times New Roman" w:cs="Times New Roman"/>
                <w:color w:val="00000A"/>
                <w:sz w:val="22"/>
                <w:szCs w:val="22"/>
                <w:lang w:bidi="ar-SA"/>
              </w:rPr>
              <w:t xml:space="preserve">     (подпись)         (Ф.И.О.)</w:t>
            </w:r>
          </w:p>
          <w:p w:rsidR="00AB69ED" w:rsidRDefault="00CD7DA4">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rsidR="00AB69ED" w:rsidRDefault="00AB69ED">
      <w:pPr>
        <w:tabs>
          <w:tab w:val="left" w:pos="708"/>
        </w:tabs>
        <w:suppressAutoHyphens/>
        <w:spacing w:line="100" w:lineRule="atLeast"/>
        <w:rPr>
          <w:rFonts w:ascii="Calibri" w:eastAsia="Times New Roman" w:hAnsi="Calibri"/>
          <w:color w:val="00000A"/>
          <w:lang w:bidi="ar-SA"/>
        </w:rPr>
      </w:pPr>
    </w:p>
    <w:p w:rsidR="00AB69ED" w:rsidRDefault="00CD7DA4">
      <w:pPr>
        <w:tabs>
          <w:tab w:val="left" w:pos="708"/>
        </w:tabs>
        <w:suppressAutoHyphens/>
        <w:spacing w:line="100" w:lineRule="atLeast"/>
        <w:rPr>
          <w:rFonts w:ascii="Calibri" w:eastAsia="Times New Roman" w:hAnsi="Calibri"/>
          <w:color w:val="00000A"/>
          <w:lang w:bidi="ar-SA"/>
        </w:rPr>
      </w:pPr>
      <w:r>
        <w:br w:type="page"/>
      </w:r>
    </w:p>
    <w:p w:rsidR="00AB69ED" w:rsidRDefault="00CD7DA4">
      <w:pPr>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5</w:t>
      </w:r>
    </w:p>
    <w:p w:rsidR="00AB69ED" w:rsidRDefault="00CD7DA4">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 к Агентскому договору </w:t>
      </w:r>
    </w:p>
    <w:p w:rsidR="00AB69ED" w:rsidRDefault="00CD7DA4">
      <w:pPr>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от_____________№ ____</w:t>
      </w:r>
    </w:p>
    <w:p w:rsidR="00AB69ED" w:rsidRDefault="00AB69ED">
      <w:pPr>
        <w:tabs>
          <w:tab w:val="left" w:pos="708"/>
        </w:tabs>
        <w:suppressAutoHyphens/>
        <w:spacing w:line="100" w:lineRule="atLeast"/>
        <w:jc w:val="center"/>
        <w:rPr>
          <w:rFonts w:ascii="Times New Roman" w:eastAsia="Times New Roman" w:hAnsi="Times New Roman" w:cs="Times New Roman"/>
          <w:b/>
          <w:bCs/>
          <w:color w:val="00000A"/>
          <w:lang w:bidi="ar-SA"/>
        </w:rPr>
      </w:pPr>
    </w:p>
    <w:p w:rsidR="00AB69ED" w:rsidRDefault="00AB69ED">
      <w:pPr>
        <w:jc w:val="center"/>
        <w:rPr>
          <w:rFonts w:ascii="Times New Roman" w:eastAsia="Times New Roman" w:hAnsi="Times New Roman" w:cs="Times New Roman"/>
          <w:b/>
          <w:color w:val="auto"/>
          <w:lang w:bidi="ar-SA"/>
        </w:rPr>
      </w:pPr>
    </w:p>
    <w:p w:rsidR="00AB69ED" w:rsidRDefault="00CD7DA4">
      <w:pPr>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 оказанных услуг</w:t>
      </w:r>
    </w:p>
    <w:p w:rsidR="00AB69ED" w:rsidRDefault="00AB69ED">
      <w:pPr>
        <w:jc w:val="center"/>
        <w:rPr>
          <w:rFonts w:ascii="Times New Roman" w:eastAsia="Times New Roman" w:hAnsi="Times New Roman" w:cs="Times New Roman"/>
          <w:b/>
          <w:color w:val="auto"/>
          <w:lang w:bidi="ar-SA"/>
        </w:rPr>
      </w:pPr>
    </w:p>
    <w:p w:rsidR="00AB69ED" w:rsidRDefault="00CD7DA4">
      <w:pPr>
        <w:tabs>
          <w:tab w:val="left" w:pos="7513"/>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________________                                                                                        </w:t>
      </w:r>
      <w:proofErr w:type="gramStart"/>
      <w:r>
        <w:rPr>
          <w:rFonts w:ascii="Times New Roman" w:eastAsia="Times New Roman" w:hAnsi="Times New Roman" w:cs="Times New Roman"/>
          <w:color w:val="auto"/>
          <w:lang w:bidi="ar-SA"/>
        </w:rPr>
        <w:t xml:space="preserve">   «</w:t>
      </w:r>
      <w:proofErr w:type="gramEnd"/>
      <w:r>
        <w:rPr>
          <w:rFonts w:ascii="Times New Roman" w:eastAsia="Times New Roman" w:hAnsi="Times New Roman" w:cs="Times New Roman"/>
          <w:color w:val="auto"/>
          <w:lang w:bidi="ar-SA"/>
        </w:rPr>
        <w:t>___» _______ 2022 г.</w:t>
      </w:r>
    </w:p>
    <w:p w:rsidR="00AB69ED" w:rsidRDefault="00AB69ED">
      <w:pPr>
        <w:tabs>
          <w:tab w:val="left" w:pos="142"/>
          <w:tab w:val="left" w:pos="426"/>
        </w:tabs>
        <w:suppressAutoHyphens/>
        <w:ind w:firstLine="567"/>
        <w:jc w:val="both"/>
        <w:rPr>
          <w:rFonts w:ascii="Times New Roman" w:eastAsia="Times New Roman" w:hAnsi="Times New Roman" w:cs="Times New Roman"/>
          <w:bCs/>
          <w:color w:val="auto"/>
          <w:lang w:bidi="ar-SA"/>
        </w:rPr>
      </w:pPr>
    </w:p>
    <w:p w:rsidR="00AB69ED" w:rsidRDefault="00AB69ED">
      <w:pPr>
        <w:tabs>
          <w:tab w:val="left" w:pos="142"/>
          <w:tab w:val="left" w:pos="426"/>
        </w:tabs>
        <w:suppressAutoHyphens/>
        <w:ind w:firstLine="567"/>
        <w:jc w:val="both"/>
        <w:rPr>
          <w:rFonts w:ascii="Times New Roman" w:eastAsia="Times New Roman" w:hAnsi="Times New Roman" w:cs="Times New Roman"/>
          <w:bCs/>
          <w:color w:val="auto"/>
          <w:lang w:bidi="ar-SA"/>
        </w:rPr>
      </w:pPr>
    </w:p>
    <w:p w:rsidR="00AB69ED" w:rsidRDefault="00CD7DA4">
      <w:pPr>
        <w:tabs>
          <w:tab w:val="left" w:pos="142"/>
          <w:tab w:val="left" w:pos="426"/>
        </w:tabs>
        <w:suppressAutoHyphens/>
        <w:ind w:firstLine="567"/>
        <w:jc w:val="both"/>
      </w:pPr>
      <w:r>
        <w:rPr>
          <w:rFonts w:ascii="Times New Roman" w:eastAsia="Times New Roman" w:hAnsi="Times New Roman" w:cs="Times New Roman"/>
          <w:bCs/>
          <w:color w:val="auto"/>
          <w:lang w:bidi="ar-SA"/>
        </w:rPr>
        <w:t>_________________, именуемое в дальнейшем «Принципал», в лице ________________, действующего на основании _______________, с одной стороны и Муниципальное автономное учреждение «Многофункциональный центр предоставления государственных и муниципальных услуг»</w:t>
      </w:r>
      <w:r w:rsidR="00754D29">
        <w:rPr>
          <w:rFonts w:ascii="Times New Roman" w:eastAsia="Times New Roman" w:hAnsi="Times New Roman" w:cs="Times New Roman"/>
          <w:bCs/>
          <w:color w:val="auto"/>
          <w:lang w:bidi="ar-SA"/>
        </w:rPr>
        <w:t xml:space="preserve"> </w:t>
      </w:r>
      <w:proofErr w:type="spellStart"/>
      <w:r w:rsidR="00754D29" w:rsidRPr="00754D29">
        <w:rPr>
          <w:rFonts w:ascii="Times New Roman" w:eastAsia="Times New Roman" w:hAnsi="Times New Roman" w:cs="Times New Roman"/>
          <w:bCs/>
          <w:color w:val="auto"/>
          <w:lang w:bidi="ar-SA"/>
        </w:rPr>
        <w:t>Родионово-Несветайского</w:t>
      </w:r>
      <w:proofErr w:type="spellEnd"/>
      <w:r w:rsidR="00754D29" w:rsidRPr="00754D29">
        <w:rPr>
          <w:rFonts w:ascii="Times New Roman" w:eastAsia="Times New Roman" w:hAnsi="Times New Roman" w:cs="Times New Roman"/>
          <w:bCs/>
          <w:color w:val="auto"/>
          <w:lang w:bidi="ar-SA"/>
        </w:rPr>
        <w:t xml:space="preserve"> района</w:t>
      </w:r>
      <w:r>
        <w:rPr>
          <w:rFonts w:ascii="Times New Roman" w:eastAsia="Times New Roman" w:hAnsi="Times New Roman" w:cs="Times New Roman"/>
          <w:color w:val="auto"/>
          <w:lang w:bidi="ar-SA"/>
        </w:rPr>
        <w:t xml:space="preserve">, именуемое в дальнейшем «Агент», в лице директора </w:t>
      </w:r>
      <w:proofErr w:type="spellStart"/>
      <w:r w:rsidR="00754D29">
        <w:rPr>
          <w:rFonts w:ascii="Times New Roman" w:eastAsia="Times New Roman" w:hAnsi="Times New Roman" w:cs="Times New Roman"/>
          <w:color w:val="auto"/>
          <w:lang w:bidi="ar-SA"/>
        </w:rPr>
        <w:t>Демко</w:t>
      </w:r>
      <w:proofErr w:type="spellEnd"/>
      <w:r w:rsidR="00754D29">
        <w:rPr>
          <w:rFonts w:ascii="Times New Roman" w:eastAsia="Times New Roman" w:hAnsi="Times New Roman" w:cs="Times New Roman"/>
          <w:color w:val="auto"/>
          <w:lang w:bidi="ar-SA"/>
        </w:rPr>
        <w:t xml:space="preserve"> Елены Петровны</w:t>
      </w:r>
      <w:r>
        <w:rPr>
          <w:rFonts w:ascii="Times New Roman" w:eastAsia="Times New Roman" w:hAnsi="Times New Roman" w:cs="Times New Roman"/>
          <w:color w:val="auto"/>
          <w:lang w:bidi="ar-SA"/>
        </w:rPr>
        <w:t>, действующего на основании Устава,</w:t>
      </w:r>
      <w:r>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
    <w:p w:rsidR="00AB69ED" w:rsidRDefault="00CD7DA4">
      <w:pPr>
        <w:tabs>
          <w:tab w:val="left" w:pos="142"/>
          <w:tab w:val="left" w:pos="426"/>
          <w:tab w:val="left" w:pos="708"/>
        </w:tabs>
        <w:suppressAutoHyphens/>
        <w:spacing w:after="200" w:line="100" w:lineRule="atLeast"/>
        <w:ind w:firstLine="567"/>
        <w:contextualSpacing/>
        <w:jc w:val="both"/>
      </w:pPr>
      <w:r>
        <w:rPr>
          <w:rFonts w:ascii="Times New Roman" w:eastAsia="Times New Roman" w:hAnsi="Times New Roman" w:cs="Times New Roman"/>
          <w:color w:val="auto"/>
          <w:lang w:eastAsia="zh-CN" w:bidi="ar-SA"/>
        </w:rPr>
        <w:t xml:space="preserve">1.  В соответствии с Договором Агентом оказаны услуги </w:t>
      </w:r>
      <w:r>
        <w:rPr>
          <w:rFonts w:ascii="Times New Roman" w:eastAsia="Times New Roman" w:hAnsi="Times New Roman" w:cs="Times New Roman"/>
          <w:color w:val="auto"/>
          <w:lang w:bidi="ar-SA"/>
        </w:rPr>
        <w:t>______________________________.</w:t>
      </w:r>
    </w:p>
    <w:p w:rsidR="00AB69ED" w:rsidRDefault="00CD7DA4">
      <w:pPr>
        <w:tabs>
          <w:tab w:val="left" w:pos="142"/>
          <w:tab w:val="left" w:pos="426"/>
        </w:tabs>
        <w:ind w:firstLine="566"/>
        <w:jc w:val="both"/>
      </w:pPr>
      <w:r>
        <w:rPr>
          <w:rFonts w:ascii="Times New Roman" w:eastAsia="Times New Roman" w:hAnsi="Times New Roman" w:cs="Times New Roman"/>
          <w:color w:val="auto"/>
          <w:lang w:bidi="ar-SA"/>
        </w:rPr>
        <w:t xml:space="preserve">2. Стоимость оказанных в отчетном месяце: _________ 20 ___ года услуг составляет _________________ (_________________________________) рублей ___ коп., </w:t>
      </w:r>
      <w:r>
        <w:rPr>
          <w:rFonts w:ascii="Times New Roman" w:eastAsia="Times New Roman" w:hAnsi="Times New Roman" w:cs="Times New Roman"/>
          <w:i/>
          <w:color w:val="auto"/>
          <w:lang w:bidi="ar-SA"/>
        </w:rPr>
        <w:t>НДС не облагается</w:t>
      </w:r>
      <w:r>
        <w:rPr>
          <w:rFonts w:ascii="Times New Roman" w:eastAsia="Times New Roman" w:hAnsi="Times New Roman" w:cs="Times New Roman"/>
          <w:color w:val="auto"/>
          <w:lang w:bidi="ar-SA"/>
        </w:rPr>
        <w:t>.</w:t>
      </w:r>
    </w:p>
    <w:p w:rsidR="00AB69ED" w:rsidRDefault="00CD7DA4">
      <w:pPr>
        <w:tabs>
          <w:tab w:val="left" w:pos="142"/>
          <w:tab w:val="left" w:pos="426"/>
        </w:tabs>
        <w:ind w:firstLine="567"/>
        <w:jc w:val="both"/>
      </w:pPr>
      <w:r>
        <w:rPr>
          <w:rFonts w:ascii="Times New Roman" w:eastAsia="Times New Roman" w:hAnsi="Times New Roman" w:cs="Times New Roman"/>
          <w:color w:val="auto"/>
          <w:lang w:bidi="ar-SA"/>
        </w:rPr>
        <w:t>3. Настоящий Акт подтверждает исполнение обязательств Агента в _______ 20 ___ года в _____________________________________________________________________________объеме.</w:t>
      </w:r>
    </w:p>
    <w:p w:rsidR="00AB69ED" w:rsidRDefault="00CD7DA4">
      <w:pPr>
        <w:tabs>
          <w:tab w:val="left" w:pos="142"/>
          <w:tab w:val="left" w:pos="426"/>
        </w:tabs>
        <w:ind w:firstLine="567"/>
        <w:jc w:val="center"/>
      </w:pPr>
      <w:r>
        <w:rPr>
          <w:rFonts w:ascii="Times New Roman" w:eastAsia="Times New Roman" w:hAnsi="Times New Roman" w:cs="Times New Roman"/>
          <w:i/>
          <w:iCs/>
          <w:color w:val="auto"/>
          <w:lang w:bidi="ar-SA"/>
        </w:rPr>
        <w:t>(полном/неполном</w:t>
      </w:r>
      <w:r>
        <w:rPr>
          <w:rFonts w:ascii="Times New Roman" w:eastAsia="Times New Roman" w:hAnsi="Times New Roman" w:cs="Times New Roman"/>
          <w:color w:val="auto"/>
          <w:lang w:bidi="ar-SA"/>
        </w:rPr>
        <w:t>)</w:t>
      </w:r>
    </w:p>
    <w:p w:rsidR="00AB69ED" w:rsidRDefault="00CD7DA4">
      <w:pPr>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 Принципал </w:t>
      </w:r>
      <w:r>
        <w:rPr>
          <w:rFonts w:ascii="Times New Roman" w:eastAsia="Times New Roman" w:hAnsi="Times New Roman" w:cs="Times New Roman"/>
          <w:i/>
          <w:iCs/>
          <w:color w:val="auto"/>
          <w:lang w:bidi="ar-SA"/>
        </w:rPr>
        <w:t xml:space="preserve">не имеет/имеет </w:t>
      </w:r>
      <w:r>
        <w:rPr>
          <w:rFonts w:ascii="Times New Roman" w:eastAsia="Times New Roman" w:hAnsi="Times New Roman" w:cs="Times New Roman"/>
          <w:iCs/>
          <w:color w:val="auto"/>
          <w:lang w:bidi="ar-SA"/>
        </w:rPr>
        <w:t>претензии к Агенту</w:t>
      </w:r>
      <w:r>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Pr>
          <w:rFonts w:ascii="Times New Roman" w:eastAsia="Times New Roman" w:hAnsi="Times New Roman" w:cs="Times New Roman"/>
          <w:color w:val="auto"/>
          <w:lang w:bidi="ar-SA"/>
        </w:rPr>
        <w:t xml:space="preserve">. </w:t>
      </w:r>
    </w:p>
    <w:p w:rsidR="00AB69ED" w:rsidRDefault="00CD7DA4">
      <w:pPr>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Агент </w:t>
      </w:r>
      <w:r>
        <w:rPr>
          <w:rFonts w:ascii="Times New Roman" w:eastAsia="Times New Roman" w:hAnsi="Times New Roman" w:cs="Times New Roman"/>
          <w:i/>
          <w:color w:val="auto"/>
          <w:lang w:bidi="ar-SA"/>
        </w:rPr>
        <w:t>не имеет/имеет</w:t>
      </w:r>
      <w:r>
        <w:rPr>
          <w:rFonts w:ascii="Times New Roman" w:eastAsia="Times New Roman" w:hAnsi="Times New Roman" w:cs="Times New Roman"/>
          <w:color w:val="auto"/>
          <w:lang w:bidi="ar-SA"/>
        </w:rPr>
        <w:t xml:space="preserve"> претензии к Принципалу </w:t>
      </w:r>
      <w:r>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AB69ED" w:rsidRDefault="00CD7DA4">
      <w:pPr>
        <w:tabs>
          <w:tab w:val="left" w:pos="142"/>
          <w:tab w:val="left" w:pos="426"/>
        </w:tabs>
        <w:ind w:firstLine="567"/>
        <w:jc w:val="both"/>
      </w:pPr>
      <w:r>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AB69ED" w:rsidRDefault="00AB69ED">
      <w:pPr>
        <w:tabs>
          <w:tab w:val="left" w:pos="142"/>
          <w:tab w:val="left" w:pos="426"/>
        </w:tabs>
        <w:ind w:firstLine="567"/>
        <w:jc w:val="both"/>
        <w:rPr>
          <w:rFonts w:ascii="Times New Roman" w:eastAsia="Times New Roman" w:hAnsi="Times New Roman" w:cs="Times New Roman"/>
          <w:color w:val="auto"/>
          <w:lang w:bidi="ar-SA"/>
        </w:rPr>
      </w:pPr>
    </w:p>
    <w:tbl>
      <w:tblPr>
        <w:tblW w:w="9546" w:type="dxa"/>
        <w:tblInd w:w="93" w:type="dxa"/>
        <w:tblLook w:val="0000" w:firstRow="0" w:lastRow="0" w:firstColumn="0" w:lastColumn="0" w:noHBand="0" w:noVBand="0"/>
      </w:tblPr>
      <w:tblGrid>
        <w:gridCol w:w="5086"/>
        <w:gridCol w:w="4460"/>
      </w:tblGrid>
      <w:tr w:rsidR="00AB69ED">
        <w:trPr>
          <w:trHeight w:val="297"/>
        </w:trPr>
        <w:tc>
          <w:tcPr>
            <w:tcW w:w="5085" w:type="dxa"/>
            <w:shd w:val="clear" w:color="auto" w:fill="FFFFFF"/>
          </w:tcPr>
          <w:p w:rsidR="00AB69ED" w:rsidRDefault="00CD7DA4">
            <w:pPr>
              <w:jc w:val="both"/>
              <w:rPr>
                <w:rFonts w:ascii="Times New Roman" w:eastAsia="Times New Roman" w:hAnsi="Times New Roman" w:cs="Times New Roman"/>
                <w:b/>
                <w:color w:val="00000A"/>
                <w:sz w:val="20"/>
                <w:szCs w:val="20"/>
                <w:lang w:eastAsia="ar-SA" w:bidi="ar-SA"/>
              </w:rPr>
            </w:pPr>
            <w:r>
              <w:rPr>
                <w:rFonts w:ascii="Times New Roman" w:eastAsia="Times New Roman" w:hAnsi="Times New Roman" w:cs="Times New Roman"/>
                <w:b/>
                <w:color w:val="00000A"/>
                <w:sz w:val="20"/>
                <w:szCs w:val="20"/>
                <w:lang w:eastAsia="ar-SA" w:bidi="ar-SA"/>
              </w:rPr>
              <w:t>Агент:</w:t>
            </w:r>
          </w:p>
        </w:tc>
        <w:tc>
          <w:tcPr>
            <w:tcW w:w="4460" w:type="dxa"/>
            <w:shd w:val="clear" w:color="auto" w:fill="FFFFFF"/>
          </w:tcPr>
          <w:p w:rsidR="00AB69ED" w:rsidRDefault="00CD7DA4">
            <w:pPr>
              <w:jc w:val="both"/>
              <w:rPr>
                <w:rFonts w:ascii="Times New Roman" w:eastAsia="Times New Roman" w:hAnsi="Times New Roman" w:cs="Times New Roman"/>
                <w:color w:val="00000A"/>
                <w:sz w:val="20"/>
                <w:szCs w:val="20"/>
                <w:lang w:eastAsia="ar-SA" w:bidi="ar-SA"/>
              </w:rPr>
            </w:pPr>
            <w:r>
              <w:rPr>
                <w:rFonts w:ascii="Times New Roman" w:eastAsia="Times New Roman" w:hAnsi="Times New Roman" w:cs="Times New Roman"/>
                <w:b/>
                <w:color w:val="00000A"/>
                <w:sz w:val="20"/>
                <w:szCs w:val="20"/>
                <w:lang w:eastAsia="ar-SA" w:bidi="ar-SA"/>
              </w:rPr>
              <w:t>Принципал:</w:t>
            </w:r>
          </w:p>
        </w:tc>
      </w:tr>
      <w:tr w:rsidR="00AB69ED">
        <w:tc>
          <w:tcPr>
            <w:tcW w:w="5085" w:type="dxa"/>
            <w:shd w:val="clear" w:color="auto" w:fill="FFFFFF"/>
          </w:tcPr>
          <w:p w:rsidR="00AB69ED" w:rsidRDefault="00AB69ED">
            <w:pPr>
              <w:jc w:val="both"/>
              <w:rPr>
                <w:rFonts w:ascii="Times New Roman" w:eastAsia="Times New Roman" w:hAnsi="Times New Roman" w:cs="Times New Roman"/>
                <w:color w:val="00000A"/>
                <w:sz w:val="20"/>
                <w:szCs w:val="20"/>
                <w:lang w:eastAsia="ar-SA" w:bidi="ar-SA"/>
              </w:rPr>
            </w:pPr>
          </w:p>
          <w:p w:rsidR="00AB69ED" w:rsidRDefault="00AB69ED">
            <w:pPr>
              <w:jc w:val="both"/>
              <w:rPr>
                <w:rFonts w:ascii="Times New Roman" w:eastAsia="Times New Roman" w:hAnsi="Times New Roman" w:cs="Times New Roman"/>
                <w:color w:val="00000A"/>
                <w:sz w:val="20"/>
                <w:szCs w:val="20"/>
                <w:lang w:eastAsia="ar-SA" w:bidi="ar-SA"/>
              </w:rPr>
            </w:pP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bidi="ar-SA"/>
              </w:rPr>
              <w:t xml:space="preserve">Муниципальное автономное </w:t>
            </w:r>
            <w:proofErr w:type="gramStart"/>
            <w:r w:rsidRPr="00754D29">
              <w:rPr>
                <w:rFonts w:ascii="Times New Roman" w:eastAsia="Times New Roman" w:hAnsi="Times New Roman" w:cs="Times New Roman"/>
                <w:color w:val="00000A"/>
                <w:sz w:val="20"/>
                <w:szCs w:val="20"/>
                <w:lang w:eastAsia="ar-SA" w:bidi="ar-SA"/>
              </w:rPr>
              <w:t xml:space="preserve">учреждение </w:t>
            </w:r>
            <w:r w:rsidRPr="00754D29">
              <w:rPr>
                <w:rFonts w:ascii="Times New Roman" w:eastAsia="Times New Roman" w:hAnsi="Times New Roman" w:cs="Times New Roman"/>
                <w:color w:val="00000A"/>
                <w:sz w:val="20"/>
                <w:szCs w:val="20"/>
                <w:lang w:eastAsia="ar-SA"/>
              </w:rPr>
              <w:t xml:space="preserve"> </w:t>
            </w:r>
            <w:r w:rsidRPr="00754D29">
              <w:rPr>
                <w:rFonts w:ascii="Times New Roman" w:eastAsia="Times New Roman" w:hAnsi="Times New Roman" w:cs="Times New Roman"/>
                <w:color w:val="00000A"/>
                <w:sz w:val="20"/>
                <w:szCs w:val="20"/>
                <w:lang w:eastAsia="ar-SA" w:bidi="ar-SA"/>
              </w:rPr>
              <w:t>«</w:t>
            </w:r>
            <w:proofErr w:type="gramEnd"/>
            <w:r w:rsidRPr="00754D29">
              <w:rPr>
                <w:rFonts w:ascii="Times New Roman" w:eastAsia="Times New Roman" w:hAnsi="Times New Roman" w:cs="Times New Roman"/>
                <w:color w:val="00000A"/>
                <w:sz w:val="20"/>
                <w:szCs w:val="20"/>
                <w:lang w:eastAsia="ar-SA" w:bidi="ar-SA"/>
              </w:rPr>
              <w:t xml:space="preserve">Многофункциональный центр предоставления государственных и муниципальных услуг» </w:t>
            </w:r>
            <w:proofErr w:type="spellStart"/>
            <w:r w:rsidRPr="00754D29">
              <w:rPr>
                <w:rFonts w:ascii="Times New Roman" w:eastAsia="Times New Roman" w:hAnsi="Times New Roman" w:cs="Times New Roman"/>
                <w:color w:val="00000A"/>
                <w:sz w:val="20"/>
                <w:szCs w:val="20"/>
                <w:lang w:eastAsia="ar-SA"/>
              </w:rPr>
              <w:t>Родионово-Несветайского</w:t>
            </w:r>
            <w:proofErr w:type="spellEnd"/>
            <w:r w:rsidRPr="00754D29">
              <w:rPr>
                <w:rFonts w:ascii="Times New Roman" w:eastAsia="Times New Roman" w:hAnsi="Times New Roman" w:cs="Times New Roman"/>
                <w:color w:val="00000A"/>
                <w:sz w:val="20"/>
                <w:szCs w:val="20"/>
                <w:lang w:eastAsia="ar-SA"/>
              </w:rPr>
              <w:t xml:space="preserve"> района</w:t>
            </w:r>
          </w:p>
          <w:p w:rsidR="00754D29" w:rsidRPr="00754D29" w:rsidRDefault="00754D29" w:rsidP="00754D29">
            <w:pPr>
              <w:numPr>
                <w:ilvl w:val="5"/>
                <w:numId w:val="1"/>
              </w:num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 xml:space="preserve">Адрес: 346580, Ростовская область, </w:t>
            </w:r>
            <w:proofErr w:type="spellStart"/>
            <w:r w:rsidRPr="00754D29">
              <w:rPr>
                <w:rFonts w:ascii="Times New Roman" w:eastAsia="Times New Roman" w:hAnsi="Times New Roman" w:cs="Times New Roman"/>
                <w:color w:val="00000A"/>
                <w:sz w:val="20"/>
                <w:szCs w:val="20"/>
                <w:lang w:eastAsia="ar-SA"/>
              </w:rPr>
              <w:t>Родионово-Несветайский</w:t>
            </w:r>
            <w:proofErr w:type="spellEnd"/>
            <w:r w:rsidRPr="00754D29">
              <w:rPr>
                <w:rFonts w:ascii="Times New Roman" w:eastAsia="Times New Roman" w:hAnsi="Times New Roman" w:cs="Times New Roman"/>
                <w:color w:val="00000A"/>
                <w:sz w:val="20"/>
                <w:szCs w:val="20"/>
                <w:lang w:eastAsia="ar-SA"/>
              </w:rPr>
              <w:t xml:space="preserve"> район, сл. Родионово-Несветайская, ул. Пушкинская, 26</w:t>
            </w: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ИНН</w:t>
            </w:r>
            <w:r w:rsidRPr="00754D29">
              <w:rPr>
                <w:rFonts w:ascii="Times New Roman" w:eastAsia="Times New Roman" w:hAnsi="Times New Roman" w:cs="Times New Roman"/>
                <w:color w:val="00000A"/>
                <w:sz w:val="20"/>
                <w:szCs w:val="20"/>
                <w:lang w:eastAsia="ar-SA"/>
              </w:rPr>
              <w:tab/>
              <w:t xml:space="preserve">6130000732, КПП 613001001, </w:t>
            </w: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ОГРН</w:t>
            </w:r>
            <w:r w:rsidRPr="00754D29">
              <w:rPr>
                <w:rFonts w:ascii="Times New Roman" w:eastAsia="Times New Roman" w:hAnsi="Times New Roman" w:cs="Times New Roman"/>
                <w:color w:val="00000A"/>
                <w:sz w:val="20"/>
                <w:szCs w:val="20"/>
                <w:lang w:eastAsia="ar-SA"/>
              </w:rPr>
              <w:tab/>
              <w:t>1126171000295, ОКПО 38433517</w:t>
            </w: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Л/счет</w:t>
            </w:r>
            <w:r w:rsidRPr="00754D29">
              <w:rPr>
                <w:rFonts w:ascii="Times New Roman" w:eastAsia="Times New Roman" w:hAnsi="Times New Roman" w:cs="Times New Roman"/>
                <w:color w:val="00000A"/>
                <w:sz w:val="20"/>
                <w:szCs w:val="20"/>
                <w:lang w:eastAsia="ar-SA"/>
              </w:rPr>
              <w:tab/>
              <w:t>30586Ш72680 в УФК по Ростовской области</w:t>
            </w: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Казначейский счет</w:t>
            </w:r>
            <w:r w:rsidRPr="00754D29">
              <w:rPr>
                <w:rFonts w:ascii="Times New Roman" w:eastAsia="Times New Roman" w:hAnsi="Times New Roman" w:cs="Times New Roman"/>
                <w:color w:val="00000A"/>
                <w:sz w:val="20"/>
                <w:szCs w:val="20"/>
                <w:lang w:eastAsia="ar-SA"/>
              </w:rPr>
              <w:tab/>
              <w:t>03234643606480005800</w:t>
            </w: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Банк</w:t>
            </w:r>
            <w:r w:rsidRPr="00754D29">
              <w:rPr>
                <w:rFonts w:ascii="Times New Roman" w:eastAsia="Times New Roman" w:hAnsi="Times New Roman" w:cs="Times New Roman"/>
                <w:color w:val="00000A"/>
                <w:sz w:val="20"/>
                <w:szCs w:val="20"/>
                <w:lang w:eastAsia="ar-SA"/>
              </w:rPr>
              <w:tab/>
              <w:t>ОТДЕЛЕНИЕ РОСТОВ-НА-ДОНУ БАНКА РОССИИ//УФК по Ростовской области</w:t>
            </w: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БИК</w:t>
            </w:r>
            <w:r w:rsidRPr="00754D29">
              <w:rPr>
                <w:rFonts w:ascii="Times New Roman" w:eastAsia="Times New Roman" w:hAnsi="Times New Roman" w:cs="Times New Roman"/>
                <w:color w:val="00000A"/>
                <w:sz w:val="20"/>
                <w:szCs w:val="20"/>
                <w:lang w:eastAsia="ar-SA"/>
              </w:rPr>
              <w:tab/>
              <w:t>016015102 Тел: 8(86340)31531</w:t>
            </w:r>
          </w:p>
          <w:p w:rsidR="00754D29" w:rsidRPr="00754D29" w:rsidRDefault="00754D29" w:rsidP="00754D29">
            <w:pPr>
              <w:jc w:val="both"/>
              <w:rPr>
                <w:rFonts w:ascii="Times New Roman" w:eastAsia="Times New Roman" w:hAnsi="Times New Roman" w:cs="Times New Roman"/>
                <w:color w:val="00000A"/>
                <w:sz w:val="20"/>
                <w:szCs w:val="20"/>
                <w:lang w:eastAsia="ar-SA"/>
              </w:rPr>
            </w:pPr>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 xml:space="preserve">Директор _________   </w:t>
            </w:r>
            <w:proofErr w:type="spellStart"/>
            <w:r w:rsidRPr="00754D29">
              <w:rPr>
                <w:rFonts w:ascii="Times New Roman" w:eastAsia="Times New Roman" w:hAnsi="Times New Roman" w:cs="Times New Roman"/>
                <w:color w:val="00000A"/>
                <w:sz w:val="20"/>
                <w:szCs w:val="20"/>
                <w:lang w:eastAsia="ar-SA"/>
              </w:rPr>
              <w:t>Е.П.Демко</w:t>
            </w:r>
            <w:proofErr w:type="spellEnd"/>
          </w:p>
          <w:p w:rsidR="00754D29" w:rsidRPr="00754D29" w:rsidRDefault="00754D29" w:rsidP="00754D29">
            <w:pPr>
              <w:jc w:val="both"/>
              <w:rPr>
                <w:rFonts w:ascii="Times New Roman" w:eastAsia="Times New Roman" w:hAnsi="Times New Roman" w:cs="Times New Roman"/>
                <w:color w:val="00000A"/>
                <w:sz w:val="20"/>
                <w:szCs w:val="20"/>
                <w:lang w:eastAsia="ar-SA"/>
              </w:rPr>
            </w:pPr>
            <w:r w:rsidRPr="00754D29">
              <w:rPr>
                <w:rFonts w:ascii="Times New Roman" w:eastAsia="Times New Roman" w:hAnsi="Times New Roman" w:cs="Times New Roman"/>
                <w:color w:val="00000A"/>
                <w:sz w:val="20"/>
                <w:szCs w:val="20"/>
                <w:lang w:eastAsia="ar-SA"/>
              </w:rPr>
              <w:t>М.П.</w:t>
            </w:r>
          </w:p>
          <w:p w:rsidR="00AB69ED" w:rsidRDefault="00754D29" w:rsidP="00754D29">
            <w:pPr>
              <w:jc w:val="both"/>
              <w:rPr>
                <w:rFonts w:ascii="Times New Roman" w:eastAsia="Times New Roman" w:hAnsi="Times New Roman" w:cs="Times New Roman"/>
                <w:b/>
                <w:bCs/>
                <w:color w:val="00000A"/>
                <w:sz w:val="20"/>
                <w:szCs w:val="20"/>
                <w:lang w:eastAsia="ar-SA" w:bidi="ar-SA"/>
              </w:rPr>
            </w:pPr>
            <w:r w:rsidRPr="00754D29">
              <w:rPr>
                <w:rFonts w:ascii="Times New Roman" w:eastAsia="Times New Roman" w:hAnsi="Times New Roman" w:cs="Times New Roman"/>
                <w:color w:val="00000A"/>
                <w:sz w:val="20"/>
                <w:szCs w:val="20"/>
                <w:lang w:val="en-US" w:eastAsia="ar-SA" w:bidi="ar-SA"/>
              </w:rPr>
              <w:t>«____» __________________ 20</w:t>
            </w:r>
            <w:r w:rsidRPr="00754D29">
              <w:rPr>
                <w:rFonts w:ascii="Times New Roman" w:eastAsia="Times New Roman" w:hAnsi="Times New Roman" w:cs="Times New Roman"/>
                <w:color w:val="00000A"/>
                <w:sz w:val="20"/>
                <w:szCs w:val="20"/>
                <w:lang w:eastAsia="ar-SA" w:bidi="ar-SA"/>
              </w:rPr>
              <w:t>22г.</w:t>
            </w:r>
          </w:p>
        </w:tc>
        <w:tc>
          <w:tcPr>
            <w:tcW w:w="4460" w:type="dxa"/>
            <w:shd w:val="clear" w:color="auto" w:fill="FFFFFF"/>
          </w:tcPr>
          <w:p w:rsidR="00AB69ED" w:rsidRDefault="00AB69ED">
            <w:pPr>
              <w:jc w:val="both"/>
              <w:rPr>
                <w:rFonts w:ascii="Times New Roman" w:eastAsia="Times New Roman" w:hAnsi="Times New Roman" w:cs="Times New Roman"/>
                <w:color w:val="00000A"/>
                <w:sz w:val="20"/>
                <w:szCs w:val="20"/>
                <w:lang w:eastAsia="ar-SA" w:bidi="ar-SA"/>
              </w:rPr>
            </w:pPr>
          </w:p>
          <w:p w:rsidR="00AB69ED" w:rsidRDefault="00AB69ED">
            <w:pPr>
              <w:jc w:val="both"/>
              <w:rPr>
                <w:rFonts w:ascii="Times New Roman" w:eastAsia="Times New Roman" w:hAnsi="Times New Roman" w:cs="Times New Roman"/>
                <w:color w:val="00000A"/>
                <w:sz w:val="20"/>
                <w:szCs w:val="20"/>
                <w:lang w:eastAsia="ar-SA" w:bidi="ar-SA"/>
              </w:rPr>
            </w:pPr>
          </w:p>
          <w:p w:rsidR="00AB69ED" w:rsidRDefault="00AB69ED">
            <w:pPr>
              <w:jc w:val="both"/>
              <w:rPr>
                <w:rFonts w:ascii="Times New Roman" w:eastAsia="Times New Roman" w:hAnsi="Times New Roman" w:cs="Times New Roman"/>
                <w:color w:val="00000A"/>
                <w:sz w:val="20"/>
                <w:szCs w:val="20"/>
                <w:lang w:eastAsia="ar-SA" w:bidi="ar-SA"/>
              </w:rPr>
            </w:pPr>
          </w:p>
          <w:p w:rsidR="00AB69ED" w:rsidRDefault="00AB69ED">
            <w:pPr>
              <w:jc w:val="both"/>
              <w:rPr>
                <w:rFonts w:ascii="Times New Roman" w:eastAsia="Times New Roman" w:hAnsi="Times New Roman" w:cs="Times New Roman"/>
                <w:color w:val="00000A"/>
                <w:sz w:val="20"/>
                <w:szCs w:val="20"/>
                <w:lang w:eastAsia="ar-SA" w:bidi="ar-SA"/>
              </w:rPr>
            </w:pPr>
            <w:bookmarkStart w:id="5" w:name="_GoBack"/>
            <w:bookmarkEnd w:id="5"/>
          </w:p>
        </w:tc>
      </w:tr>
    </w:tbl>
    <w:p w:rsidR="00AB69ED" w:rsidRDefault="00AB69ED">
      <w:pPr>
        <w:jc w:val="both"/>
        <w:rPr>
          <w:rFonts w:ascii="Times New Roman" w:eastAsia="Times New Roman" w:hAnsi="Times New Roman" w:cs="Times New Roman"/>
          <w:color w:val="00000A"/>
          <w:sz w:val="20"/>
          <w:szCs w:val="20"/>
          <w:lang w:eastAsia="ar-SA" w:bidi="ar-SA"/>
        </w:rPr>
      </w:pPr>
    </w:p>
    <w:p w:rsidR="00AB69ED" w:rsidRDefault="00AB69ED">
      <w:pPr>
        <w:tabs>
          <w:tab w:val="left" w:pos="708"/>
        </w:tabs>
        <w:suppressAutoHyphens/>
        <w:spacing w:line="100" w:lineRule="atLeast"/>
        <w:rPr>
          <w:rFonts w:ascii="Times New Roman" w:eastAsia="Times New Roman" w:hAnsi="Times New Roman" w:cs="Times New Roman"/>
          <w:b/>
          <w:bCs/>
          <w:color w:val="00000A"/>
          <w:lang w:bidi="ar-SA"/>
        </w:rPr>
        <w:sectPr w:rsidR="00AB69ED">
          <w:pgSz w:w="11906" w:h="16838"/>
          <w:pgMar w:top="1134" w:right="566" w:bottom="993" w:left="1134" w:header="0" w:footer="0" w:gutter="0"/>
          <w:cols w:space="720"/>
          <w:formProt w:val="0"/>
          <w:docGrid w:linePitch="326"/>
        </w:sectPr>
      </w:pPr>
    </w:p>
    <w:tbl>
      <w:tblPr>
        <w:tblW w:w="5321" w:type="dxa"/>
        <w:jc w:val="right"/>
        <w:tblLook w:val="04A0" w:firstRow="1" w:lastRow="0" w:firstColumn="1" w:lastColumn="0" w:noHBand="0" w:noVBand="1"/>
      </w:tblPr>
      <w:tblGrid>
        <w:gridCol w:w="5321"/>
      </w:tblGrid>
      <w:tr w:rsidR="00AB69ED">
        <w:trPr>
          <w:trHeight w:val="1608"/>
          <w:jc w:val="right"/>
        </w:trPr>
        <w:tc>
          <w:tcPr>
            <w:tcW w:w="5321" w:type="dxa"/>
            <w:shd w:val="clear" w:color="auto" w:fill="FFFFFF"/>
          </w:tcPr>
          <w:p w:rsidR="00AB69ED" w:rsidRDefault="00CD7DA4">
            <w:pPr>
              <w:pageBreakBefore/>
              <w:tabs>
                <w:tab w:val="left" w:pos="708"/>
              </w:tabs>
              <w:suppressAutoHyphens/>
              <w:spacing w:line="100" w:lineRule="atLeast"/>
              <w:jc w:val="right"/>
            </w:pPr>
            <w:r>
              <w:rPr>
                <w:rFonts w:ascii="Times New Roman" w:eastAsia="Times New Roman" w:hAnsi="Times New Roman"/>
                <w:bCs/>
                <w:color w:val="00000A"/>
                <w:sz w:val="22"/>
                <w:szCs w:val="22"/>
                <w:lang w:bidi="ar-SA"/>
              </w:rPr>
              <w:lastRenderedPageBreak/>
              <w:t>Приложение № 6</w:t>
            </w:r>
            <w:r>
              <w:rPr>
                <w:rFonts w:ascii="Times New Roman" w:eastAsia="Times New Roman" w:hAnsi="Times New Roman"/>
                <w:bCs/>
                <w:color w:val="00000A"/>
                <w:sz w:val="22"/>
                <w:szCs w:val="22"/>
                <w:lang w:bidi="ar-SA"/>
              </w:rPr>
              <w:br/>
              <w:t xml:space="preserve"> к Агентскому договору </w:t>
            </w:r>
          </w:p>
          <w:p w:rsidR="00AB69ED" w:rsidRDefault="00CD7DA4">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t>от_____________№ ____</w:t>
            </w:r>
          </w:p>
        </w:tc>
      </w:tr>
    </w:tbl>
    <w:p w:rsidR="00AB69ED" w:rsidRDefault="00AB69ED">
      <w:pPr>
        <w:tabs>
          <w:tab w:val="left" w:pos="708"/>
        </w:tabs>
        <w:suppressAutoHyphens/>
        <w:jc w:val="center"/>
        <w:outlineLvl w:val="0"/>
        <w:rPr>
          <w:rFonts w:ascii="Times New Roman" w:eastAsia="Times New Roman" w:hAnsi="Times New Roman"/>
          <w:color w:val="00000A"/>
          <w:lang w:bidi="ar-SA"/>
        </w:rPr>
      </w:pPr>
    </w:p>
    <w:p w:rsidR="00AB69ED" w:rsidRDefault="00CD7DA4">
      <w:pPr>
        <w:tabs>
          <w:tab w:val="left" w:pos="708"/>
        </w:tabs>
        <w:suppressAutoHyphens/>
        <w:jc w:val="center"/>
        <w:outlineLvl w:val="0"/>
      </w:pPr>
      <w:r>
        <w:rPr>
          <w:rFonts w:ascii="Times New Roman" w:eastAsia="Times New Roman" w:hAnsi="Times New Roman"/>
          <w:color w:val="00000A"/>
          <w:lang w:bidi="ar-SA"/>
        </w:rPr>
        <w:t>РЕЕСТР</w:t>
      </w:r>
    </w:p>
    <w:p w:rsidR="00AB69ED" w:rsidRDefault="00CD7DA4">
      <w:pPr>
        <w:tabs>
          <w:tab w:val="left" w:pos="708"/>
        </w:tabs>
        <w:suppressAutoHyphens/>
        <w:jc w:val="center"/>
        <w:outlineLvl w:val="0"/>
      </w:pPr>
      <w:r>
        <w:rPr>
          <w:rFonts w:ascii="Times New Roman" w:eastAsia="Times New Roman" w:hAnsi="Times New Roman"/>
          <w:color w:val="00000A"/>
          <w:lang w:bidi="ar-SA"/>
        </w:rPr>
        <w:t xml:space="preserve"> передачи комплектов документов </w:t>
      </w:r>
    </w:p>
    <w:p w:rsidR="00AB69ED" w:rsidRDefault="00CD7DA4">
      <w:pPr>
        <w:tabs>
          <w:tab w:val="left" w:pos="708"/>
        </w:tabs>
        <w:suppressAutoHyphen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 ________ от «____» ___________ 20___ г. </w:t>
      </w:r>
    </w:p>
    <w:p w:rsidR="00AB69ED" w:rsidRDefault="00AB69ED">
      <w:pPr>
        <w:tabs>
          <w:tab w:val="left" w:pos="708"/>
        </w:tabs>
        <w:suppressAutoHyphens/>
        <w:jc w:val="center"/>
        <w:outlineLvl w:val="0"/>
        <w:rPr>
          <w:rFonts w:ascii="Times New Roman" w:eastAsia="Times New Roman" w:hAnsi="Times New Roman"/>
          <w:color w:val="00000A"/>
          <w:lang w:bidi="ar-SA"/>
        </w:rPr>
      </w:pPr>
    </w:p>
    <w:p w:rsidR="00AB69ED" w:rsidRDefault="00CD7DA4">
      <w:pPr>
        <w:tabs>
          <w:tab w:val="left" w:pos="708"/>
        </w:tabs>
        <w:suppressAutoHyphens/>
        <w:jc w:val="center"/>
        <w:outlineLvl w:val="0"/>
      </w:pPr>
      <w:r>
        <w:rPr>
          <w:rFonts w:ascii="Times New Roman" w:eastAsia="Times New Roman" w:hAnsi="Times New Roman"/>
          <w:color w:val="00000A"/>
          <w:lang w:bidi="ar-SA"/>
        </w:rPr>
        <w:t xml:space="preserve">из МАУ МФЦ </w:t>
      </w:r>
      <w:proofErr w:type="spellStart"/>
      <w:r>
        <w:rPr>
          <w:rFonts w:ascii="Times New Roman" w:eastAsia="Times New Roman" w:hAnsi="Times New Roman"/>
          <w:color w:val="00000A"/>
          <w:lang w:bidi="ar-SA"/>
        </w:rPr>
        <w:t>Родионово-Несветайского</w:t>
      </w:r>
      <w:proofErr w:type="spellEnd"/>
      <w:r>
        <w:rPr>
          <w:rFonts w:ascii="Times New Roman" w:eastAsia="Times New Roman" w:hAnsi="Times New Roman"/>
          <w:color w:val="00000A"/>
          <w:lang w:bidi="ar-SA"/>
        </w:rPr>
        <w:t xml:space="preserve"> района</w:t>
      </w:r>
    </w:p>
    <w:p w:rsidR="00AB69ED" w:rsidRDefault="00CD7DA4">
      <w:pPr>
        <w:tabs>
          <w:tab w:val="left" w:pos="708"/>
        </w:tabs>
        <w:suppressAutoHyphens/>
        <w:jc w:val="center"/>
        <w:outlineLvl w:val="0"/>
      </w:pPr>
      <w:r>
        <w:rPr>
          <w:rFonts w:ascii="Times New Roman" w:eastAsia="Times New Roman" w:hAnsi="Times New Roman"/>
          <w:color w:val="00000A"/>
          <w:lang w:bidi="ar-SA"/>
        </w:rPr>
        <w:t>в _________________________________________________________________________________________</w:t>
      </w:r>
    </w:p>
    <w:p w:rsidR="00AB69ED" w:rsidRDefault="00CD7DA4">
      <w:pPr>
        <w:tabs>
          <w:tab w:val="left" w:pos="708"/>
        </w:tabs>
        <w:suppressAutoHyphens/>
        <w:jc w:val="center"/>
        <w:outlineLvl w:val="0"/>
        <w:rPr>
          <w:rFonts w:ascii="Times New Roman" w:eastAsia="Times New Roman" w:hAnsi="Times New Roman"/>
          <w:color w:val="00000A"/>
          <w:lang w:bidi="ar-SA"/>
        </w:rPr>
      </w:pPr>
      <w:r>
        <w:rPr>
          <w:rFonts w:ascii="Times New Roman" w:eastAsia="Times New Roman" w:hAnsi="Times New Roman"/>
          <w:color w:val="00000A"/>
          <w:sz w:val="18"/>
          <w:szCs w:val="18"/>
          <w:lang w:bidi="ar-SA"/>
        </w:rPr>
        <w:t>наименование организации</w:t>
      </w:r>
    </w:p>
    <w:p w:rsidR="00AB69ED" w:rsidRDefault="00AB69ED">
      <w:pPr>
        <w:tabs>
          <w:tab w:val="left" w:pos="708"/>
        </w:tabs>
        <w:suppressAutoHyphens/>
        <w:jc w:val="center"/>
        <w:outlineLvl w:val="0"/>
        <w:rPr>
          <w:rFonts w:ascii="Times New Roman" w:eastAsia="Times New Roman" w:hAnsi="Times New Roman"/>
          <w:color w:val="00000A"/>
          <w:lang w:bidi="ar-SA"/>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8"/>
        <w:gridCol w:w="1167"/>
        <w:gridCol w:w="2187"/>
        <w:gridCol w:w="3496"/>
        <w:gridCol w:w="5002"/>
        <w:gridCol w:w="2091"/>
      </w:tblGrid>
      <w:tr w:rsidR="00AB69ED">
        <w:trPr>
          <w:trHeight w:val="33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 п/п</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 дела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Дата приема документов</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Наименование услуги</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AB69ED">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center"/>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center"/>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rPr>
                <w:rFonts w:ascii="Times New Roman" w:eastAsia="Times New Roman" w:hAnsi="Times New Roman"/>
                <w:color w:val="00000A"/>
                <w:lang w:bidi="ar-SA"/>
              </w:rPr>
            </w:pP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center"/>
              <w:rPr>
                <w:rFonts w:ascii="Times New Roman" w:eastAsia="Times New Roman" w:hAnsi="Times New Roman"/>
                <w:color w:val="00000A"/>
                <w:lang w:bidi="ar-SA"/>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center"/>
              <w:rPr>
                <w:rFonts w:ascii="Times New Roman" w:eastAsia="Times New Roman" w:hAnsi="Times New Roman"/>
                <w:color w:val="00000A"/>
                <w:lang w:bidi="ar-SA"/>
              </w:rPr>
            </w:pPr>
          </w:p>
        </w:tc>
      </w:tr>
      <w:tr w:rsidR="00AB69ED">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r>
      <w:tr w:rsidR="00AB69ED">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CD7DA4">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AB69ED" w:rsidRDefault="00AB69ED">
            <w:pPr>
              <w:tabs>
                <w:tab w:val="left" w:pos="708"/>
              </w:tabs>
              <w:suppressAutoHyphens/>
              <w:jc w:val="both"/>
              <w:rPr>
                <w:rFonts w:ascii="Times New Roman" w:eastAsia="Times New Roman" w:hAnsi="Times New Roman"/>
                <w:color w:val="00000A"/>
                <w:lang w:bidi="ar-SA"/>
              </w:rPr>
            </w:pPr>
          </w:p>
        </w:tc>
      </w:tr>
    </w:tbl>
    <w:p w:rsidR="00AB69ED" w:rsidRDefault="00AB69ED">
      <w:pPr>
        <w:tabs>
          <w:tab w:val="left" w:pos="708"/>
          <w:tab w:val="right" w:pos="12333"/>
        </w:tabs>
        <w:suppressAutoHyphens/>
        <w:outlineLvl w:val="0"/>
        <w:rPr>
          <w:rFonts w:ascii="Times New Roman" w:eastAsia="Times New Roman" w:hAnsi="Times New Roman"/>
          <w:color w:val="00000A"/>
          <w:sz w:val="16"/>
          <w:szCs w:val="16"/>
          <w:lang w:bidi="ar-SA"/>
        </w:rPr>
      </w:pPr>
    </w:p>
    <w:p w:rsidR="00AB69ED" w:rsidRDefault="00CD7DA4">
      <w:pPr>
        <w:tabs>
          <w:tab w:val="left" w:pos="708"/>
          <w:tab w:val="right" w:pos="12333"/>
        </w:tabs>
        <w:suppressAutoHyphen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 xml:space="preserve">Специалист по обработке документов </w:t>
      </w:r>
      <w:proofErr w:type="gramStart"/>
      <w:r>
        <w:rPr>
          <w:rFonts w:ascii="Times New Roman" w:eastAsia="Times New Roman" w:hAnsi="Times New Roman"/>
          <w:color w:val="00000A"/>
          <w:sz w:val="16"/>
          <w:szCs w:val="16"/>
          <w:lang w:bidi="ar-SA"/>
        </w:rPr>
        <w:t>МФЦ</w:t>
      </w:r>
      <w:r>
        <w:rPr>
          <w:rFonts w:ascii="Times New Roman" w:eastAsia="Times New Roman" w:hAnsi="Times New Roman"/>
          <w:color w:val="00000A"/>
          <w:sz w:val="20"/>
          <w:szCs w:val="20"/>
          <w:lang w:bidi="ar-SA"/>
        </w:rPr>
        <w:t xml:space="preserve">  _</w:t>
      </w:r>
      <w:proofErr w:type="gramEnd"/>
      <w:r>
        <w:rPr>
          <w:rFonts w:ascii="Times New Roman" w:eastAsia="Times New Roman" w:hAnsi="Times New Roman"/>
          <w:color w:val="00000A"/>
          <w:sz w:val="20"/>
          <w:szCs w:val="20"/>
          <w:lang w:bidi="ar-SA"/>
        </w:rPr>
        <w:t>____________________  _____________   _____________  ______________</w:t>
      </w:r>
      <w:r>
        <w:rPr>
          <w:rFonts w:ascii="Times New Roman" w:eastAsia="Times New Roman" w:hAnsi="Times New Roman"/>
          <w:color w:val="00000A"/>
          <w:sz w:val="20"/>
          <w:szCs w:val="20"/>
          <w:lang w:bidi="ar-SA"/>
        </w:rPr>
        <w:tab/>
      </w:r>
    </w:p>
    <w:p w:rsidR="00AB69ED" w:rsidRDefault="00CD7DA4">
      <w:pPr>
        <w:tabs>
          <w:tab w:val="left" w:pos="708"/>
          <w:tab w:val="center" w:pos="4253"/>
          <w:tab w:val="center" w:pos="5954"/>
          <w:tab w:val="center" w:pos="7513"/>
          <w:tab w:val="center" w:pos="8931"/>
        </w:tabs>
        <w:suppressAutoHyphen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AB69ED" w:rsidRDefault="00CD7DA4">
      <w:pPr>
        <w:tabs>
          <w:tab w:val="left" w:pos="708"/>
          <w:tab w:val="center" w:pos="3261"/>
          <w:tab w:val="center" w:pos="5103"/>
          <w:tab w:val="center" w:pos="6663"/>
          <w:tab w:val="center" w:pos="8080"/>
        </w:tabs>
        <w:suppressAutoHyphen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AB69ED" w:rsidRDefault="00AB69ED">
      <w:pPr>
        <w:tabs>
          <w:tab w:val="left" w:pos="708"/>
        </w:tabs>
        <w:suppressAutoHyphens/>
        <w:outlineLvl w:val="0"/>
        <w:rPr>
          <w:rFonts w:ascii="Times New Roman" w:eastAsia="Times New Roman" w:hAnsi="Times New Roman"/>
          <w:color w:val="00000A"/>
          <w:sz w:val="10"/>
          <w:szCs w:val="10"/>
          <w:lang w:bidi="ar-SA"/>
        </w:rPr>
      </w:pPr>
    </w:p>
    <w:p w:rsidR="00AB69ED" w:rsidRDefault="00CD7DA4">
      <w:pPr>
        <w:tabs>
          <w:tab w:val="left" w:pos="708"/>
          <w:tab w:val="right" w:pos="12333"/>
        </w:tabs>
        <w:suppressAutoHyphens/>
        <w:outlineLvl w:val="0"/>
      </w:pPr>
      <w:r>
        <w:rPr>
          <w:rFonts w:ascii="Times New Roman" w:eastAsia="Times New Roman" w:hAnsi="Times New Roman"/>
          <w:color w:val="00000A"/>
          <w:sz w:val="16"/>
          <w:szCs w:val="16"/>
          <w:lang w:bidi="ar-SA"/>
        </w:rPr>
        <w:t>Принял ответственный специалист Общества</w:t>
      </w:r>
      <w:r>
        <w:rPr>
          <w:rFonts w:ascii="Times New Roman" w:eastAsia="Times New Roman" w:hAnsi="Times New Roman"/>
          <w:color w:val="00000A"/>
          <w:sz w:val="20"/>
          <w:szCs w:val="20"/>
          <w:lang w:bidi="ar-SA"/>
        </w:rPr>
        <w:t xml:space="preserve"> ____________________</w:t>
      </w:r>
      <w:proofErr w:type="gramStart"/>
      <w:r>
        <w:rPr>
          <w:rFonts w:ascii="Times New Roman" w:eastAsia="Times New Roman" w:hAnsi="Times New Roman"/>
          <w:color w:val="00000A"/>
          <w:sz w:val="20"/>
          <w:szCs w:val="20"/>
          <w:lang w:bidi="ar-SA"/>
        </w:rPr>
        <w:t>_  _</w:t>
      </w:r>
      <w:proofErr w:type="gramEnd"/>
      <w:r>
        <w:rPr>
          <w:rFonts w:ascii="Times New Roman" w:eastAsia="Times New Roman" w:hAnsi="Times New Roman"/>
          <w:color w:val="00000A"/>
          <w:sz w:val="20"/>
          <w:szCs w:val="20"/>
          <w:lang w:bidi="ar-SA"/>
        </w:rPr>
        <w:t>____________   _____________  ______________</w:t>
      </w:r>
      <w:r>
        <w:rPr>
          <w:rFonts w:ascii="Times New Roman" w:eastAsia="Times New Roman" w:hAnsi="Times New Roman"/>
          <w:color w:val="00000A"/>
          <w:sz w:val="20"/>
          <w:szCs w:val="20"/>
          <w:lang w:bidi="ar-SA"/>
        </w:rPr>
        <w:tab/>
      </w:r>
    </w:p>
    <w:sectPr w:rsidR="00AB69ED">
      <w:pgSz w:w="16838" w:h="11906" w:orient="landscape"/>
      <w:pgMar w:top="1134" w:right="1134" w:bottom="566" w:left="993"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CYR">
    <w:panose1 w:val="020206030504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748"/>
    <w:multiLevelType w:val="multilevel"/>
    <w:tmpl w:val="B55AD5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AD7D6E"/>
    <w:multiLevelType w:val="multilevel"/>
    <w:tmpl w:val="69A8D7D4"/>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9DF4117"/>
    <w:multiLevelType w:val="multilevel"/>
    <w:tmpl w:val="B8C4C376"/>
    <w:lvl w:ilvl="0">
      <w:start w:val="1"/>
      <w:numFmt w:val="decimal"/>
      <w:lvlText w:val="%1."/>
      <w:lvlJc w:val="left"/>
      <w:pPr>
        <w:ind w:left="360" w:hanging="360"/>
      </w:pPr>
      <w:rPr>
        <w:rFonts w:ascii="Times New Roman" w:hAnsi="Times New Roman"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49F15C35"/>
    <w:multiLevelType w:val="multilevel"/>
    <w:tmpl w:val="2960A736"/>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8F528F6"/>
    <w:multiLevelType w:val="multilevel"/>
    <w:tmpl w:val="389629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ED"/>
    <w:rsid w:val="002D39EA"/>
    <w:rsid w:val="00754D29"/>
    <w:rsid w:val="007E4BD0"/>
    <w:rsid w:val="008F71CE"/>
    <w:rsid w:val="00AB69ED"/>
    <w:rsid w:val="00CD7D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F693"/>
  <w15:docId w15:val="{39661B77-53F3-48F7-BDF7-46CC4A01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Cs w:val="24"/>
        <w:lang w:val="ru-RU" w:eastAsia="ru-RU" w:bidi="ru-RU"/>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EA"/>
    <w:rPr>
      <w:color w:val="000000"/>
      <w:sz w:val="24"/>
    </w:rPr>
  </w:style>
  <w:style w:type="paragraph" w:styleId="1">
    <w:name w:val="heading 1"/>
    <w:basedOn w:val="a"/>
    <w:uiPriority w:val="9"/>
    <w:qFormat/>
    <w:rsid w:val="00493FFB"/>
    <w:pPr>
      <w:keepNext/>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uiPriority w:val="9"/>
    <w:qFormat/>
    <w:rsid w:val="00493FFB"/>
    <w:pPr>
      <w:keepNext/>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uiPriority w:val="9"/>
    <w:qFormat/>
    <w:rsid w:val="00493FFB"/>
    <w:pPr>
      <w:keepNext/>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493FFB"/>
    <w:rPr>
      <w:rFonts w:cs="Times New Roman"/>
      <w:color w:val="0563C1"/>
      <w:u w:val="single"/>
      <w:lang w:val="ru-RU" w:eastAsia="ru-RU"/>
    </w:rPr>
  </w:style>
  <w:style w:type="character" w:customStyle="1" w:styleId="30">
    <w:name w:val="Основной текст (3)_"/>
    <w:basedOn w:val="a0"/>
    <w:link w:val="31"/>
    <w:qFormat/>
    <w:rsid w:val="00F6565F"/>
    <w:rPr>
      <w:rFonts w:ascii="Arial Narrow" w:eastAsia="Arial Narrow" w:hAnsi="Arial Narrow" w:cs="Arial Narrow"/>
      <w:b/>
      <w:bCs/>
      <w:i/>
      <w:iCs/>
      <w:caps w:val="0"/>
      <w:smallCaps w:val="0"/>
      <w:strike w:val="0"/>
      <w:dstrike w:val="0"/>
      <w:sz w:val="112"/>
      <w:szCs w:val="112"/>
      <w:u w:val="none"/>
    </w:rPr>
  </w:style>
  <w:style w:type="character" w:customStyle="1" w:styleId="31">
    <w:name w:val="Основной текст (3)"/>
    <w:basedOn w:val="30"/>
    <w:link w:val="30"/>
    <w:qFormat/>
    <w:rsid w:val="00F6565F"/>
    <w:rPr>
      <w:rFonts w:ascii="Arial Narrow" w:eastAsia="Arial Narrow" w:hAnsi="Arial Narrow" w:cs="Arial Narrow"/>
      <w:b/>
      <w:bCs/>
      <w:i/>
      <w:iCs/>
      <w:caps w:val="0"/>
      <w:smallCaps w:val="0"/>
      <w:strike w:val="0"/>
      <w:dstrike w:val="0"/>
      <w:color w:val="000000"/>
      <w:spacing w:val="0"/>
      <w:w w:val="100"/>
      <w:sz w:val="112"/>
      <w:szCs w:val="112"/>
      <w:u w:val="none"/>
      <w:lang w:val="ru-RU" w:eastAsia="ru-RU" w:bidi="ru-RU"/>
    </w:rPr>
  </w:style>
  <w:style w:type="character" w:customStyle="1" w:styleId="10">
    <w:name w:val="Заголовок №1_"/>
    <w:basedOn w:val="a0"/>
    <w:link w:val="11"/>
    <w:qFormat/>
    <w:rsid w:val="00F6565F"/>
    <w:rPr>
      <w:rFonts w:ascii="Arial" w:eastAsia="Arial" w:hAnsi="Arial" w:cs="Arial"/>
      <w:b/>
      <w:bCs/>
      <w:i w:val="0"/>
      <w:iCs w:val="0"/>
      <w:caps w:val="0"/>
      <w:smallCaps w:val="0"/>
      <w:strike w:val="0"/>
      <w:dstrike w:val="0"/>
      <w:spacing w:val="-10"/>
      <w:sz w:val="40"/>
      <w:szCs w:val="40"/>
      <w:u w:val="none"/>
    </w:rPr>
  </w:style>
  <w:style w:type="character" w:customStyle="1" w:styleId="11">
    <w:name w:val="Заголовок №1"/>
    <w:basedOn w:val="10"/>
    <w:link w:val="10"/>
    <w:qFormat/>
    <w:rsid w:val="00F6565F"/>
    <w:rPr>
      <w:rFonts w:ascii="Arial" w:eastAsia="Arial" w:hAnsi="Arial" w:cs="Arial"/>
      <w:b/>
      <w:bCs/>
      <w:i w:val="0"/>
      <w:iCs w:val="0"/>
      <w:caps w:val="0"/>
      <w:smallCaps w:val="0"/>
      <w:strike w:val="0"/>
      <w:dstrike w:val="0"/>
      <w:color w:val="000000"/>
      <w:spacing w:val="-10"/>
      <w:w w:val="100"/>
      <w:sz w:val="40"/>
      <w:szCs w:val="40"/>
      <w:u w:val="none"/>
      <w:lang w:val="ru-RU" w:eastAsia="ru-RU" w:bidi="ru-RU"/>
    </w:rPr>
  </w:style>
  <w:style w:type="character" w:customStyle="1" w:styleId="21">
    <w:name w:val="Заголовок №2_"/>
    <w:basedOn w:val="a0"/>
    <w:link w:val="22"/>
    <w:qFormat/>
    <w:rsid w:val="00F6565F"/>
    <w:rPr>
      <w:rFonts w:ascii="Arial" w:eastAsia="Arial" w:hAnsi="Arial" w:cs="Arial"/>
      <w:b w:val="0"/>
      <w:bCs w:val="0"/>
      <w:i w:val="0"/>
      <w:iCs w:val="0"/>
      <w:caps w:val="0"/>
      <w:smallCaps w:val="0"/>
      <w:strike w:val="0"/>
      <w:dstrike w:val="0"/>
      <w:spacing w:val="0"/>
      <w:sz w:val="42"/>
      <w:szCs w:val="42"/>
      <w:u w:val="none"/>
    </w:rPr>
  </w:style>
  <w:style w:type="character" w:customStyle="1" w:styleId="22">
    <w:name w:val="Заголовок №2"/>
    <w:basedOn w:val="21"/>
    <w:link w:val="21"/>
    <w:qFormat/>
    <w:rsid w:val="00F6565F"/>
    <w:rPr>
      <w:rFonts w:ascii="Arial" w:eastAsia="Arial" w:hAnsi="Arial" w:cs="Arial"/>
      <w:b w:val="0"/>
      <w:bCs w:val="0"/>
      <w:i w:val="0"/>
      <w:iCs w:val="0"/>
      <w:caps w:val="0"/>
      <w:smallCaps w:val="0"/>
      <w:strike w:val="0"/>
      <w:dstrike w:val="0"/>
      <w:color w:val="000000"/>
      <w:spacing w:val="0"/>
      <w:w w:val="100"/>
      <w:sz w:val="42"/>
      <w:szCs w:val="42"/>
      <w:u w:val="none"/>
      <w:lang w:val="ru-RU" w:eastAsia="ru-RU" w:bidi="ru-RU"/>
    </w:rPr>
  </w:style>
  <w:style w:type="character" w:customStyle="1" w:styleId="40">
    <w:name w:val="Основной текст (4)_"/>
    <w:basedOn w:val="a0"/>
    <w:link w:val="41"/>
    <w:qFormat/>
    <w:rsid w:val="00F6565F"/>
    <w:rPr>
      <w:rFonts w:ascii="Arial Narrow" w:eastAsia="Arial Narrow" w:hAnsi="Arial Narrow" w:cs="Arial Narrow"/>
      <w:b w:val="0"/>
      <w:bCs w:val="0"/>
      <w:i w:val="0"/>
      <w:iCs w:val="0"/>
      <w:caps w:val="0"/>
      <w:smallCaps w:val="0"/>
      <w:strike w:val="0"/>
      <w:dstrike w:val="0"/>
      <w:sz w:val="16"/>
      <w:szCs w:val="16"/>
      <w:u w:val="none"/>
    </w:rPr>
  </w:style>
  <w:style w:type="character" w:customStyle="1" w:styleId="41">
    <w:name w:val="Основной текст (4)"/>
    <w:basedOn w:val="40"/>
    <w:link w:val="40"/>
    <w:qFormat/>
    <w:rsid w:val="00F6565F"/>
    <w:rPr>
      <w:rFonts w:ascii="Arial Narrow" w:eastAsia="Arial Narrow" w:hAnsi="Arial Narrow" w:cs="Arial Narrow"/>
      <w:b w:val="0"/>
      <w:bCs w:val="0"/>
      <w:i w:val="0"/>
      <w:iCs w:val="0"/>
      <w:caps w:val="0"/>
      <w:smallCaps w:val="0"/>
      <w:strike w:val="0"/>
      <w:dstrike w:val="0"/>
      <w:color w:val="000000"/>
      <w:spacing w:val="0"/>
      <w:w w:val="100"/>
      <w:sz w:val="16"/>
      <w:szCs w:val="16"/>
      <w:u w:val="none"/>
      <w:lang w:val="ru-RU" w:eastAsia="ru-RU" w:bidi="ru-RU"/>
    </w:rPr>
  </w:style>
  <w:style w:type="character" w:customStyle="1" w:styleId="51">
    <w:name w:val="Основной текст (5)_"/>
    <w:basedOn w:val="a0"/>
    <w:link w:val="52"/>
    <w:qFormat/>
    <w:rsid w:val="00F6565F"/>
    <w:rPr>
      <w:rFonts w:ascii="Arial" w:eastAsia="Arial" w:hAnsi="Arial" w:cs="Arial"/>
      <w:b w:val="0"/>
      <w:bCs w:val="0"/>
      <w:i w:val="0"/>
      <w:iCs w:val="0"/>
      <w:caps w:val="0"/>
      <w:smallCaps w:val="0"/>
      <w:strike w:val="0"/>
      <w:dstrike w:val="0"/>
      <w:sz w:val="21"/>
      <w:szCs w:val="21"/>
      <w:u w:val="none"/>
    </w:rPr>
  </w:style>
  <w:style w:type="character" w:customStyle="1" w:styleId="52">
    <w:name w:val="Основной текст (5)"/>
    <w:basedOn w:val="51"/>
    <w:link w:val="51"/>
    <w:qFormat/>
    <w:rsid w:val="00F6565F"/>
    <w:rPr>
      <w:rFonts w:ascii="Arial" w:eastAsia="Arial" w:hAnsi="Arial" w:cs="Arial"/>
      <w:b w:val="0"/>
      <w:bCs w:val="0"/>
      <w:i w:val="0"/>
      <w:iCs w:val="0"/>
      <w:caps w:val="0"/>
      <w:smallCaps w:val="0"/>
      <w:strike w:val="0"/>
      <w:dstrike w:val="0"/>
      <w:color w:val="000000"/>
      <w:spacing w:val="0"/>
      <w:w w:val="100"/>
      <w:sz w:val="21"/>
      <w:szCs w:val="21"/>
      <w:u w:val="none"/>
      <w:lang w:val="ru-RU" w:eastAsia="ru-RU" w:bidi="ru-RU"/>
    </w:rPr>
  </w:style>
  <w:style w:type="character" w:customStyle="1" w:styleId="7">
    <w:name w:val="Основной текст (7)_"/>
    <w:basedOn w:val="a0"/>
    <w:link w:val="70"/>
    <w:qFormat/>
    <w:rsid w:val="00F6565F"/>
    <w:rPr>
      <w:rFonts w:ascii="Arial" w:eastAsia="Arial" w:hAnsi="Arial" w:cs="Arial"/>
      <w:b w:val="0"/>
      <w:bCs w:val="0"/>
      <w:i/>
      <w:iCs/>
      <w:caps w:val="0"/>
      <w:smallCaps w:val="0"/>
      <w:strike w:val="0"/>
      <w:dstrike w:val="0"/>
      <w:sz w:val="20"/>
      <w:szCs w:val="20"/>
      <w:u w:val="none"/>
      <w:lang w:val="en-US" w:eastAsia="en-US" w:bidi="en-US"/>
    </w:rPr>
  </w:style>
  <w:style w:type="character" w:customStyle="1" w:styleId="7105pt">
    <w:name w:val="Основной текст (7) + 10;5 pt;Не курсив"/>
    <w:basedOn w:val="7"/>
    <w:qFormat/>
    <w:rsid w:val="00F6565F"/>
    <w:rPr>
      <w:rFonts w:ascii="Arial" w:eastAsia="Arial" w:hAnsi="Arial" w:cs="Arial"/>
      <w:b w:val="0"/>
      <w:bCs w:val="0"/>
      <w:i/>
      <w:iCs/>
      <w:caps w:val="0"/>
      <w:smallCaps w:val="0"/>
      <w:strike w:val="0"/>
      <w:dstrike w:val="0"/>
      <w:color w:val="000000"/>
      <w:spacing w:val="0"/>
      <w:w w:val="100"/>
      <w:sz w:val="21"/>
      <w:szCs w:val="21"/>
      <w:u w:val="none"/>
      <w:lang w:val="ru-RU" w:eastAsia="ru-RU" w:bidi="ru-RU"/>
    </w:rPr>
  </w:style>
  <w:style w:type="character" w:customStyle="1" w:styleId="71">
    <w:name w:val="Основной текст (7)"/>
    <w:basedOn w:val="7"/>
    <w:qFormat/>
    <w:rsid w:val="00F6565F"/>
    <w:rPr>
      <w:rFonts w:ascii="Arial" w:eastAsia="Arial" w:hAnsi="Arial" w:cs="Arial"/>
      <w:b w:val="0"/>
      <w:bCs w:val="0"/>
      <w:i/>
      <w:iCs/>
      <w:caps w:val="0"/>
      <w:smallCaps w:val="0"/>
      <w:strike w:val="0"/>
      <w:dstrike w:val="0"/>
      <w:color w:val="000000"/>
      <w:spacing w:val="0"/>
      <w:w w:val="100"/>
      <w:sz w:val="20"/>
      <w:szCs w:val="20"/>
      <w:u w:val="single"/>
      <w:lang w:val="en-US" w:eastAsia="en-US" w:bidi="en-US"/>
    </w:rPr>
  </w:style>
  <w:style w:type="character" w:customStyle="1" w:styleId="6">
    <w:name w:val="Основной текст (6)_"/>
    <w:basedOn w:val="a0"/>
    <w:link w:val="60"/>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3">
    <w:name w:val="Основной текст (2)_"/>
    <w:basedOn w:val="a0"/>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4">
    <w:name w:val="Основной текст (2)"/>
    <w:basedOn w:val="23"/>
    <w:link w:val="25"/>
    <w:qFormat/>
    <w:rsid w:val="00F6565F"/>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character" w:customStyle="1" w:styleId="26">
    <w:name w:val="Колонтитул (2)_"/>
    <w:basedOn w:val="a0"/>
    <w:link w:val="27"/>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32">
    <w:name w:val="Заголовок №3_"/>
    <w:basedOn w:val="a0"/>
    <w:link w:val="33"/>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3">
    <w:name w:val="Колонтитул_"/>
    <w:basedOn w:val="a0"/>
    <w:qFormat/>
    <w:rsid w:val="00F6565F"/>
    <w:rPr>
      <w:rFonts w:ascii="Times New Roman" w:eastAsia="Times New Roman" w:hAnsi="Times New Roman" w:cs="Times New Roman"/>
      <w:b/>
      <w:bCs/>
      <w:i w:val="0"/>
      <w:iCs w:val="0"/>
      <w:caps w:val="0"/>
      <w:smallCaps w:val="0"/>
      <w:strike w:val="0"/>
      <w:dstrike w:val="0"/>
      <w:u w:val="none"/>
    </w:rPr>
  </w:style>
  <w:style w:type="character" w:customStyle="1" w:styleId="def-term">
    <w:name w:val="def-term"/>
    <w:basedOn w:val="a0"/>
    <w:qFormat/>
    <w:rsid w:val="005E0D56"/>
  </w:style>
  <w:style w:type="character" w:customStyle="1" w:styleId="20">
    <w:name w:val="Заголовок 2 Знак"/>
    <w:basedOn w:val="a0"/>
    <w:link w:val="2"/>
    <w:qFormat/>
    <w:rsid w:val="00156D36"/>
    <w:rPr>
      <w:rFonts w:ascii="Times New Roman" w:eastAsia="Times New Roman" w:hAnsi="Times New Roman" w:cs="Times New Roman"/>
      <w:sz w:val="28"/>
      <w:szCs w:val="20"/>
      <w:lang w:eastAsia="ar-SA" w:bidi="ar-SA"/>
    </w:rPr>
  </w:style>
  <w:style w:type="character" w:customStyle="1" w:styleId="50">
    <w:name w:val="Заголовок 5 Знак"/>
    <w:basedOn w:val="a0"/>
    <w:link w:val="5"/>
    <w:qFormat/>
    <w:rsid w:val="00493FFB"/>
    <w:rPr>
      <w:rFonts w:asciiTheme="majorHAnsi" w:eastAsiaTheme="majorEastAsia" w:hAnsiTheme="majorHAnsi" w:cstheme="majorBidi"/>
      <w:color w:val="365F91" w:themeColor="accent1" w:themeShade="BF"/>
    </w:rPr>
  </w:style>
  <w:style w:type="character" w:customStyle="1" w:styleId="12">
    <w:name w:val="Заголовок 1 Знак"/>
    <w:basedOn w:val="a0"/>
    <w:qFormat/>
    <w:rsid w:val="00493FFB"/>
    <w:rPr>
      <w:rFonts w:asciiTheme="majorHAnsi" w:eastAsiaTheme="majorEastAsia" w:hAnsiTheme="majorHAnsi" w:cstheme="majorBidi"/>
      <w:color w:val="365F91" w:themeColor="accent1" w:themeShade="BF"/>
      <w:sz w:val="32"/>
      <w:szCs w:val="32"/>
    </w:rPr>
  </w:style>
  <w:style w:type="character" w:customStyle="1" w:styleId="34">
    <w:name w:val="Заголовок 3 Знак"/>
    <w:basedOn w:val="a0"/>
    <w:link w:val="35"/>
    <w:qFormat/>
    <w:rsid w:val="00493FFB"/>
    <w:rPr>
      <w:rFonts w:asciiTheme="majorHAnsi" w:eastAsiaTheme="majorEastAsia" w:hAnsiTheme="majorHAnsi" w:cstheme="majorBidi"/>
      <w:color w:val="243F60" w:themeColor="accent1" w:themeShade="7F"/>
    </w:rPr>
  </w:style>
  <w:style w:type="character" w:customStyle="1" w:styleId="42">
    <w:name w:val="Заголовок 4 Знак"/>
    <w:basedOn w:val="a0"/>
    <w:qFormat/>
    <w:rsid w:val="00493FFB"/>
    <w:rPr>
      <w:rFonts w:asciiTheme="majorHAnsi" w:eastAsiaTheme="majorEastAsia" w:hAnsiTheme="majorHAnsi" w:cstheme="majorBidi"/>
      <w:i/>
      <w:iCs/>
      <w:color w:val="365F91" w:themeColor="accent1" w:themeShade="BF"/>
    </w:rPr>
  </w:style>
  <w:style w:type="character" w:customStyle="1" w:styleId="110">
    <w:name w:val="Заголовок 1 Знак1"/>
    <w:uiPriority w:val="9"/>
    <w:qFormat/>
    <w:rsid w:val="00493FFB"/>
    <w:rPr>
      <w:rFonts w:ascii="Calibri" w:eastAsia="Times New Roman" w:hAnsi="Calibri"/>
      <w:b/>
      <w:bCs/>
      <w:color w:val="00000A"/>
      <w:sz w:val="28"/>
      <w:szCs w:val="28"/>
      <w:lang w:bidi="ar-SA"/>
    </w:rPr>
  </w:style>
  <w:style w:type="character" w:customStyle="1" w:styleId="210">
    <w:name w:val="Основной текст 2 Знак1"/>
    <w:link w:val="28"/>
    <w:uiPriority w:val="9"/>
    <w:semiHidden/>
    <w:qFormat/>
    <w:rsid w:val="00493FFB"/>
    <w:rPr>
      <w:rFonts w:ascii="Cambria" w:eastAsia="Times New Roman" w:hAnsi="Cambria" w:cs="Times New Roman"/>
      <w:b/>
      <w:bCs/>
      <w:i/>
      <w:iCs/>
      <w:color w:val="00000A"/>
      <w:sz w:val="28"/>
      <w:szCs w:val="28"/>
    </w:rPr>
  </w:style>
  <w:style w:type="character" w:customStyle="1" w:styleId="310">
    <w:name w:val="Заголовок 3 Знак1"/>
    <w:uiPriority w:val="9"/>
    <w:qFormat/>
    <w:rsid w:val="00493FFB"/>
    <w:rPr>
      <w:rFonts w:ascii="Calibri" w:eastAsia="Times New Roman" w:hAnsi="Calibri"/>
      <w:b/>
      <w:bCs/>
      <w:color w:val="00000A"/>
      <w:sz w:val="28"/>
      <w:szCs w:val="28"/>
      <w:lang w:bidi="ar-SA"/>
    </w:rPr>
  </w:style>
  <w:style w:type="character" w:customStyle="1" w:styleId="410">
    <w:name w:val="Заголовок 4 Знак1"/>
    <w:uiPriority w:val="9"/>
    <w:qFormat/>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qFormat/>
    <w:rsid w:val="00493FFB"/>
    <w:rPr>
      <w:rFonts w:ascii="Calibri" w:eastAsia="Times New Roman" w:hAnsi="Calibri" w:cs="Times New Roman"/>
      <w:b/>
      <w:bCs/>
      <w:i/>
      <w:iCs/>
      <w:color w:val="00000A"/>
      <w:sz w:val="26"/>
      <w:szCs w:val="26"/>
    </w:rPr>
  </w:style>
  <w:style w:type="character" w:customStyle="1" w:styleId="a4">
    <w:name w:val="Название Знак"/>
    <w:qFormat/>
    <w:rsid w:val="00493FFB"/>
    <w:rPr>
      <w:rFonts w:eastAsia="Times New Roman" w:cs="Times New Roman"/>
      <w:b/>
      <w:bCs/>
      <w:sz w:val="24"/>
      <w:szCs w:val="24"/>
      <w:lang w:eastAsia="ru-RU"/>
    </w:rPr>
  </w:style>
  <w:style w:type="character" w:customStyle="1" w:styleId="a5">
    <w:name w:val="Основной текст Знак"/>
    <w:qFormat/>
    <w:rsid w:val="00493FFB"/>
    <w:rPr>
      <w:rFonts w:eastAsia="Times New Roman" w:cs="Times New Roman"/>
      <w:sz w:val="28"/>
      <w:szCs w:val="28"/>
      <w:lang w:eastAsia="ru-RU"/>
    </w:rPr>
  </w:style>
  <w:style w:type="character" w:customStyle="1" w:styleId="29">
    <w:name w:val="Основной текст 2 Знак"/>
    <w:link w:val="2a"/>
    <w:qFormat/>
    <w:rsid w:val="00493FFB"/>
    <w:rPr>
      <w:rFonts w:eastAsia="Times New Roman" w:cs="Times New Roman"/>
      <w:sz w:val="28"/>
      <w:szCs w:val="28"/>
      <w:lang w:val="ru-RU" w:eastAsia="ru-RU"/>
    </w:rPr>
  </w:style>
  <w:style w:type="character" w:customStyle="1" w:styleId="27">
    <w:name w:val="Основной текст с отступом 2 Знак"/>
    <w:link w:val="26"/>
    <w:qFormat/>
    <w:rsid w:val="00493FFB"/>
    <w:rPr>
      <w:rFonts w:eastAsia="Times New Roman" w:cs="Times New Roman"/>
      <w:sz w:val="28"/>
      <w:szCs w:val="28"/>
      <w:lang w:val="ru-RU" w:eastAsia="ru-RU"/>
    </w:rPr>
  </w:style>
  <w:style w:type="character" w:customStyle="1" w:styleId="a6">
    <w:name w:val="Текст выноски Знак"/>
    <w:qFormat/>
    <w:rsid w:val="00493FFB"/>
    <w:rPr>
      <w:rFonts w:ascii="Tahoma" w:hAnsi="Tahoma" w:cs="Tahoma"/>
      <w:sz w:val="16"/>
      <w:szCs w:val="16"/>
      <w:lang w:eastAsia="ru-RU"/>
    </w:rPr>
  </w:style>
  <w:style w:type="character" w:customStyle="1" w:styleId="a7">
    <w:name w:val="Выделение жирным"/>
    <w:qFormat/>
    <w:rsid w:val="00493FFB"/>
    <w:rPr>
      <w:b/>
    </w:rPr>
  </w:style>
  <w:style w:type="character" w:customStyle="1" w:styleId="zag1">
    <w:name w:val="zag1"/>
    <w:qFormat/>
    <w:rsid w:val="00493FFB"/>
    <w:rPr>
      <w:b/>
      <w:sz w:val="20"/>
    </w:rPr>
  </w:style>
  <w:style w:type="character" w:customStyle="1" w:styleId="a8">
    <w:name w:val="Схема документа Знак"/>
    <w:qFormat/>
    <w:rsid w:val="00493FFB"/>
    <w:rPr>
      <w:rFonts w:ascii="Tahoma" w:hAnsi="Tahoma" w:cs="Tahoma"/>
      <w:sz w:val="20"/>
      <w:szCs w:val="20"/>
      <w:shd w:val="clear" w:color="auto" w:fill="000080"/>
      <w:lang w:eastAsia="ru-RU"/>
    </w:rPr>
  </w:style>
  <w:style w:type="character" w:customStyle="1" w:styleId="hidden">
    <w:name w:val="hidden"/>
    <w:qFormat/>
    <w:rsid w:val="00493FFB"/>
    <w:rPr>
      <w:rFonts w:cs="Times New Roman"/>
    </w:rPr>
  </w:style>
  <w:style w:type="character" w:styleId="a9">
    <w:name w:val="Emphasis"/>
    <w:uiPriority w:val="20"/>
    <w:qFormat/>
    <w:rsid w:val="00493FFB"/>
    <w:rPr>
      <w:i/>
    </w:rPr>
  </w:style>
  <w:style w:type="character" w:customStyle="1" w:styleId="aa">
    <w:name w:val="Нижний колонтитул Знак"/>
    <w:qFormat/>
    <w:rsid w:val="00493FFB"/>
    <w:rPr>
      <w:rFonts w:ascii="Calibri" w:eastAsia="Times New Roman" w:hAnsi="Calibri" w:cs="Times New Roman"/>
    </w:rPr>
  </w:style>
  <w:style w:type="character" w:customStyle="1" w:styleId="ab">
    <w:name w:val="Верхний колонтитул Знак"/>
    <w:qFormat/>
    <w:rsid w:val="00493FFB"/>
    <w:rPr>
      <w:rFonts w:eastAsia="Times New Roman" w:cs="Times New Roman"/>
      <w:sz w:val="24"/>
      <w:szCs w:val="24"/>
      <w:lang w:eastAsia="ru-RU"/>
    </w:rPr>
  </w:style>
  <w:style w:type="character" w:styleId="ac">
    <w:name w:val="annotation reference"/>
    <w:uiPriority w:val="99"/>
    <w:qFormat/>
    <w:rsid w:val="00493FFB"/>
    <w:rPr>
      <w:sz w:val="16"/>
    </w:rPr>
  </w:style>
  <w:style w:type="character" w:customStyle="1" w:styleId="ad">
    <w:name w:val="Текст примечания Знак"/>
    <w:qFormat/>
    <w:rsid w:val="00493FFB"/>
    <w:rPr>
      <w:rFonts w:eastAsia="Times New Roman" w:cs="Times New Roman"/>
      <w:sz w:val="20"/>
      <w:szCs w:val="20"/>
      <w:lang w:eastAsia="ru-RU"/>
    </w:rPr>
  </w:style>
  <w:style w:type="character" w:customStyle="1" w:styleId="ae">
    <w:name w:val="Тема примечания Знак"/>
    <w:qFormat/>
    <w:rsid w:val="00493FFB"/>
    <w:rPr>
      <w:rFonts w:eastAsia="Times New Roman" w:cs="Times New Roman"/>
      <w:b/>
      <w:bCs/>
      <w:sz w:val="20"/>
      <w:szCs w:val="20"/>
      <w:lang w:eastAsia="ru-RU"/>
    </w:rPr>
  </w:style>
  <w:style w:type="character" w:customStyle="1" w:styleId="Bodytext">
    <w:name w:val="Body text_"/>
    <w:qFormat/>
    <w:rsid w:val="00493FFB"/>
    <w:rPr>
      <w:sz w:val="23"/>
      <w:shd w:val="clear" w:color="auto" w:fill="FFFFFF"/>
    </w:rPr>
  </w:style>
  <w:style w:type="character" w:customStyle="1" w:styleId="BodytextBold">
    <w:name w:val="Body text + Bold"/>
    <w:qFormat/>
    <w:rsid w:val="00493FFB"/>
    <w:rPr>
      <w:rFonts w:ascii="Times New Roman" w:hAnsi="Times New Roman"/>
      <w:b/>
      <w:dstrike/>
      <w:spacing w:val="0"/>
      <w:sz w:val="23"/>
      <w:lang w:val="en-US"/>
    </w:rPr>
  </w:style>
  <w:style w:type="character" w:customStyle="1" w:styleId="af">
    <w:name w:val="Текст сноски Знак"/>
    <w:qFormat/>
    <w:rsid w:val="00493FFB"/>
    <w:rPr>
      <w:rFonts w:eastAsia="Times New Roman" w:cs="Times New Roman"/>
      <w:sz w:val="20"/>
      <w:szCs w:val="20"/>
      <w:lang w:eastAsia="ru-RU"/>
    </w:rPr>
  </w:style>
  <w:style w:type="character" w:customStyle="1" w:styleId="af0">
    <w:name w:val="Привязка сноски"/>
    <w:rsid w:val="00493FFB"/>
    <w:rPr>
      <w:vertAlign w:val="superscript"/>
    </w:rPr>
  </w:style>
  <w:style w:type="character" w:customStyle="1" w:styleId="FootnoteCharacters">
    <w:name w:val="Footnote Characters"/>
    <w:uiPriority w:val="99"/>
    <w:qFormat/>
    <w:rsid w:val="00493FFB"/>
    <w:rPr>
      <w:vertAlign w:val="superscript"/>
    </w:rPr>
  </w:style>
  <w:style w:type="character" w:customStyle="1" w:styleId="af1">
    <w:name w:val="Основной текст_"/>
    <w:qFormat/>
    <w:rsid w:val="00493FFB"/>
    <w:rPr>
      <w:sz w:val="19"/>
      <w:shd w:val="clear" w:color="auto" w:fill="FFFFFF"/>
    </w:rPr>
  </w:style>
  <w:style w:type="character" w:customStyle="1" w:styleId="apple-converted-space">
    <w:name w:val="apple-converted-space"/>
    <w:qFormat/>
    <w:rsid w:val="00493FFB"/>
  </w:style>
  <w:style w:type="character" w:customStyle="1" w:styleId="aui-field-content16">
    <w:name w:val="aui-field-content16"/>
    <w:qFormat/>
    <w:rsid w:val="00493FFB"/>
    <w:rPr>
      <w:rFonts w:cs="Times New Roman"/>
    </w:rPr>
  </w:style>
  <w:style w:type="character" w:customStyle="1" w:styleId="af2">
    <w:name w:val="МРСК_шрифт_абзаца Знак"/>
    <w:qFormat/>
    <w:rsid w:val="00493FFB"/>
    <w:rPr>
      <w:rFonts w:eastAsia="Times New Roman" w:cs="Times New Roman"/>
      <w:sz w:val="26"/>
      <w:szCs w:val="26"/>
      <w:lang w:eastAsia="ru-RU"/>
    </w:rPr>
  </w:style>
  <w:style w:type="character" w:customStyle="1" w:styleId="af3">
    <w:name w:val="Привязка концевой сноски"/>
    <w:rsid w:val="00493FFB"/>
    <w:rPr>
      <w:vertAlign w:val="superscript"/>
    </w:rPr>
  </w:style>
  <w:style w:type="character" w:customStyle="1" w:styleId="EndnoteCharacters">
    <w:name w:val="Endnote Characters"/>
    <w:uiPriority w:val="99"/>
    <w:qFormat/>
    <w:rsid w:val="00493FFB"/>
    <w:rPr>
      <w:vertAlign w:val="superscript"/>
    </w:rPr>
  </w:style>
  <w:style w:type="character" w:customStyle="1" w:styleId="af4">
    <w:name w:val="Текст концевой сноски Знак"/>
    <w:qFormat/>
    <w:rsid w:val="00493FFB"/>
    <w:rPr>
      <w:rFonts w:eastAsia="Times New Roman" w:cs="Times New Roman"/>
      <w:sz w:val="20"/>
      <w:szCs w:val="20"/>
      <w:lang w:eastAsia="ru-RU"/>
    </w:rPr>
  </w:style>
  <w:style w:type="character" w:customStyle="1" w:styleId="13">
    <w:name w:val="Основной шрифт абзаца1"/>
    <w:qFormat/>
    <w:rsid w:val="00493FFB"/>
  </w:style>
  <w:style w:type="character" w:customStyle="1" w:styleId="ListLabel1">
    <w:name w:val="ListLabel 1"/>
    <w:qFormat/>
    <w:rsid w:val="00493FFB"/>
    <w:rPr>
      <w:sz w:val="16"/>
    </w:rPr>
  </w:style>
  <w:style w:type="character" w:customStyle="1" w:styleId="ListLabel2">
    <w:name w:val="ListLabel 2"/>
    <w:qFormat/>
    <w:rsid w:val="00493FFB"/>
    <w:rPr>
      <w:b/>
    </w:rPr>
  </w:style>
  <w:style w:type="character" w:customStyle="1" w:styleId="ListLabel3">
    <w:name w:val="ListLabel 3"/>
    <w:qFormat/>
    <w:rsid w:val="00493FFB"/>
  </w:style>
  <w:style w:type="character" w:customStyle="1" w:styleId="ListLabel4">
    <w:name w:val="ListLabel 4"/>
    <w:qFormat/>
    <w:rsid w:val="00493FFB"/>
    <w:rPr>
      <w:sz w:val="28"/>
    </w:rPr>
  </w:style>
  <w:style w:type="character" w:customStyle="1" w:styleId="ListLabel5">
    <w:name w:val="ListLabel 5"/>
    <w:qFormat/>
    <w:rsid w:val="00493FFB"/>
    <w:rPr>
      <w:rFonts w:eastAsia="Times New Roman"/>
    </w:rPr>
  </w:style>
  <w:style w:type="character" w:customStyle="1" w:styleId="ListLabel6">
    <w:name w:val="ListLabel 6"/>
    <w:qFormat/>
    <w:rsid w:val="00493FFB"/>
  </w:style>
  <w:style w:type="character" w:customStyle="1" w:styleId="ListLabel7">
    <w:name w:val="ListLabel 7"/>
    <w:qFormat/>
    <w:rsid w:val="00493FFB"/>
    <w:rPr>
      <w:rFonts w:eastAsia="Times New Roman"/>
      <w:dstrike/>
      <w:color w:val="000000"/>
      <w:spacing w:val="0"/>
      <w:w w:val="100"/>
      <w:sz w:val="24"/>
      <w:u w:val="none"/>
    </w:rPr>
  </w:style>
  <w:style w:type="character" w:customStyle="1" w:styleId="ListLabel8">
    <w:name w:val="ListLabel 8"/>
    <w:qFormat/>
    <w:rsid w:val="00493FFB"/>
    <w:rPr>
      <w:color w:val="002060"/>
      <w:sz w:val="24"/>
    </w:rPr>
  </w:style>
  <w:style w:type="character" w:customStyle="1" w:styleId="ListLabel9">
    <w:name w:val="ListLabel 9"/>
    <w:qFormat/>
    <w:rsid w:val="00493FFB"/>
    <w:rPr>
      <w:color w:val="00000A"/>
      <w:sz w:val="24"/>
    </w:rPr>
  </w:style>
  <w:style w:type="character" w:customStyle="1" w:styleId="ListLabel10">
    <w:name w:val="ListLabel 10"/>
    <w:qFormat/>
    <w:rsid w:val="00493FFB"/>
    <w:rPr>
      <w:rFonts w:eastAsia="Times New Roman"/>
    </w:rPr>
  </w:style>
  <w:style w:type="character" w:customStyle="1" w:styleId="ListLabel11">
    <w:name w:val="ListLabel 11"/>
    <w:qFormat/>
    <w:rsid w:val="00493FFB"/>
    <w:rPr>
      <w:sz w:val="32"/>
    </w:rPr>
  </w:style>
  <w:style w:type="character" w:customStyle="1" w:styleId="ListLabel12">
    <w:name w:val="ListLabel 12"/>
    <w:qFormat/>
    <w:rsid w:val="00493FFB"/>
    <w:rPr>
      <w:b/>
      <w:sz w:val="24"/>
    </w:rPr>
  </w:style>
  <w:style w:type="character" w:customStyle="1" w:styleId="ListLabel13">
    <w:name w:val="ListLabel 13"/>
    <w:qFormat/>
    <w:rsid w:val="00493FFB"/>
    <w:rPr>
      <w:color w:val="00000A"/>
      <w:sz w:val="24"/>
    </w:rPr>
  </w:style>
  <w:style w:type="character" w:customStyle="1" w:styleId="ListLabel14">
    <w:name w:val="ListLabel 14"/>
    <w:qFormat/>
    <w:rsid w:val="00493FFB"/>
  </w:style>
  <w:style w:type="character" w:customStyle="1" w:styleId="ListLabel15">
    <w:name w:val="ListLabel 15"/>
    <w:qFormat/>
    <w:rsid w:val="00493FFB"/>
  </w:style>
  <w:style w:type="character" w:customStyle="1" w:styleId="ListLabel16">
    <w:name w:val="ListLabel 16"/>
    <w:qFormat/>
    <w:rsid w:val="00493FFB"/>
  </w:style>
  <w:style w:type="character" w:customStyle="1" w:styleId="ListLabel17">
    <w:name w:val="ListLabel 17"/>
    <w:qFormat/>
    <w:rsid w:val="00493FFB"/>
  </w:style>
  <w:style w:type="character" w:customStyle="1" w:styleId="ListLabel18">
    <w:name w:val="ListLabel 18"/>
    <w:qFormat/>
    <w:rsid w:val="00493FFB"/>
    <w:rPr>
      <w:sz w:val="32"/>
    </w:rPr>
  </w:style>
  <w:style w:type="character" w:customStyle="1" w:styleId="ListLabel19">
    <w:name w:val="ListLabel 19"/>
    <w:qFormat/>
    <w:rsid w:val="00493FFB"/>
    <w:rPr>
      <w:b/>
      <w:sz w:val="24"/>
    </w:rPr>
  </w:style>
  <w:style w:type="character" w:customStyle="1" w:styleId="ListLabel20">
    <w:name w:val="ListLabel 20"/>
    <w:qFormat/>
    <w:rsid w:val="00493FFB"/>
    <w:rPr>
      <w:color w:val="00000A"/>
      <w:sz w:val="24"/>
    </w:rPr>
  </w:style>
  <w:style w:type="character" w:customStyle="1" w:styleId="ListLabel21">
    <w:name w:val="ListLabel 21"/>
    <w:qFormat/>
    <w:rsid w:val="00493FFB"/>
  </w:style>
  <w:style w:type="character" w:customStyle="1" w:styleId="ListLabel22">
    <w:name w:val="ListLabel 22"/>
    <w:qFormat/>
    <w:rsid w:val="00493FFB"/>
  </w:style>
  <w:style w:type="character" w:customStyle="1" w:styleId="ListLabel23">
    <w:name w:val="ListLabel 23"/>
    <w:qFormat/>
    <w:rsid w:val="00493FFB"/>
  </w:style>
  <w:style w:type="character" w:customStyle="1" w:styleId="ListLabel24">
    <w:name w:val="ListLabel 24"/>
    <w:qFormat/>
    <w:rsid w:val="00493FFB"/>
  </w:style>
  <w:style w:type="character" w:customStyle="1" w:styleId="ListLabel25">
    <w:name w:val="ListLabel 25"/>
    <w:qFormat/>
    <w:rsid w:val="00493FFB"/>
    <w:rPr>
      <w:sz w:val="32"/>
    </w:rPr>
  </w:style>
  <w:style w:type="character" w:customStyle="1" w:styleId="ListLabel26">
    <w:name w:val="ListLabel 26"/>
    <w:qFormat/>
    <w:rsid w:val="00493FFB"/>
    <w:rPr>
      <w:b/>
      <w:sz w:val="24"/>
    </w:rPr>
  </w:style>
  <w:style w:type="character" w:customStyle="1" w:styleId="ListLabel27">
    <w:name w:val="ListLabel 27"/>
    <w:qFormat/>
    <w:rsid w:val="00493FFB"/>
    <w:rPr>
      <w:color w:val="00000A"/>
      <w:sz w:val="24"/>
    </w:rPr>
  </w:style>
  <w:style w:type="character" w:customStyle="1" w:styleId="ListLabel28">
    <w:name w:val="ListLabel 28"/>
    <w:qFormat/>
    <w:rsid w:val="00493FFB"/>
  </w:style>
  <w:style w:type="character" w:customStyle="1" w:styleId="ListLabel29">
    <w:name w:val="ListLabel 29"/>
    <w:qFormat/>
    <w:rsid w:val="00493FFB"/>
  </w:style>
  <w:style w:type="character" w:customStyle="1" w:styleId="ListLabel30">
    <w:name w:val="ListLabel 30"/>
    <w:qFormat/>
    <w:rsid w:val="00493FFB"/>
  </w:style>
  <w:style w:type="character" w:customStyle="1" w:styleId="ListLabel31">
    <w:name w:val="ListLabel 31"/>
    <w:qFormat/>
    <w:rsid w:val="00493FFB"/>
  </w:style>
  <w:style w:type="character" w:customStyle="1" w:styleId="ListLabel32">
    <w:name w:val="ListLabel 32"/>
    <w:qFormat/>
    <w:rsid w:val="00493FFB"/>
    <w:rPr>
      <w:sz w:val="32"/>
    </w:rPr>
  </w:style>
  <w:style w:type="character" w:customStyle="1" w:styleId="ListLabel33">
    <w:name w:val="ListLabel 33"/>
    <w:qFormat/>
    <w:rsid w:val="00493FFB"/>
    <w:rPr>
      <w:b/>
      <w:sz w:val="24"/>
    </w:rPr>
  </w:style>
  <w:style w:type="character" w:customStyle="1" w:styleId="ListLabel34">
    <w:name w:val="ListLabel 34"/>
    <w:qFormat/>
    <w:rsid w:val="00493FFB"/>
    <w:rPr>
      <w:color w:val="00000A"/>
      <w:sz w:val="24"/>
    </w:rPr>
  </w:style>
  <w:style w:type="character" w:customStyle="1" w:styleId="ListLabel35">
    <w:name w:val="ListLabel 35"/>
    <w:qFormat/>
    <w:rsid w:val="00493FFB"/>
  </w:style>
  <w:style w:type="character" w:customStyle="1" w:styleId="ListLabel36">
    <w:name w:val="ListLabel 36"/>
    <w:qFormat/>
    <w:rsid w:val="00493FFB"/>
  </w:style>
  <w:style w:type="character" w:customStyle="1" w:styleId="ListLabel37">
    <w:name w:val="ListLabel 37"/>
    <w:qFormat/>
    <w:rsid w:val="00493FFB"/>
  </w:style>
  <w:style w:type="character" w:customStyle="1" w:styleId="ListLabel38">
    <w:name w:val="ListLabel 38"/>
    <w:qFormat/>
    <w:rsid w:val="00493FFB"/>
  </w:style>
  <w:style w:type="character" w:customStyle="1" w:styleId="ListLabel39">
    <w:name w:val="ListLabel 39"/>
    <w:qFormat/>
    <w:rsid w:val="00493FFB"/>
    <w:rPr>
      <w:sz w:val="32"/>
    </w:rPr>
  </w:style>
  <w:style w:type="character" w:customStyle="1" w:styleId="ListLabel40">
    <w:name w:val="ListLabel 40"/>
    <w:qFormat/>
    <w:rsid w:val="00493FFB"/>
    <w:rPr>
      <w:b/>
      <w:sz w:val="24"/>
    </w:rPr>
  </w:style>
  <w:style w:type="character" w:customStyle="1" w:styleId="ListLabel41">
    <w:name w:val="ListLabel 41"/>
    <w:qFormat/>
    <w:rsid w:val="00493FFB"/>
    <w:rPr>
      <w:color w:val="00000A"/>
      <w:sz w:val="24"/>
    </w:rPr>
  </w:style>
  <w:style w:type="character" w:customStyle="1" w:styleId="ListLabel42">
    <w:name w:val="ListLabel 42"/>
    <w:qFormat/>
    <w:rsid w:val="00493FFB"/>
  </w:style>
  <w:style w:type="character" w:customStyle="1" w:styleId="ListLabel43">
    <w:name w:val="ListLabel 43"/>
    <w:qFormat/>
    <w:rsid w:val="00493FFB"/>
  </w:style>
  <w:style w:type="character" w:customStyle="1" w:styleId="ListLabel44">
    <w:name w:val="ListLabel 44"/>
    <w:qFormat/>
    <w:rsid w:val="00493FFB"/>
  </w:style>
  <w:style w:type="character" w:customStyle="1" w:styleId="ListLabel45">
    <w:name w:val="ListLabel 45"/>
    <w:qFormat/>
    <w:rsid w:val="00493FFB"/>
  </w:style>
  <w:style w:type="character" w:customStyle="1" w:styleId="ListLabel46">
    <w:name w:val="ListLabel 46"/>
    <w:qFormat/>
    <w:rsid w:val="00493FFB"/>
    <w:rPr>
      <w:color w:val="00000A"/>
      <w:sz w:val="24"/>
    </w:rPr>
  </w:style>
  <w:style w:type="character" w:customStyle="1" w:styleId="ListLabel47">
    <w:name w:val="ListLabel 47"/>
    <w:qFormat/>
    <w:rsid w:val="00493FFB"/>
  </w:style>
  <w:style w:type="character" w:customStyle="1" w:styleId="ListLabel48">
    <w:name w:val="ListLabel 48"/>
    <w:qFormat/>
    <w:rsid w:val="00493FFB"/>
  </w:style>
  <w:style w:type="character" w:customStyle="1" w:styleId="ListLabel49">
    <w:name w:val="ListLabel 49"/>
    <w:qFormat/>
    <w:rsid w:val="00493FFB"/>
  </w:style>
  <w:style w:type="character" w:customStyle="1" w:styleId="ListLabel50">
    <w:name w:val="ListLabel 50"/>
    <w:qFormat/>
    <w:rsid w:val="00493FFB"/>
  </w:style>
  <w:style w:type="character" w:customStyle="1" w:styleId="ListLabel51">
    <w:name w:val="ListLabel 51"/>
    <w:qFormat/>
    <w:rsid w:val="00493FFB"/>
    <w:rPr>
      <w:color w:val="00000A"/>
      <w:sz w:val="24"/>
    </w:rPr>
  </w:style>
  <w:style w:type="character" w:customStyle="1" w:styleId="ListLabel52">
    <w:name w:val="ListLabel 52"/>
    <w:qFormat/>
    <w:rsid w:val="00493FFB"/>
  </w:style>
  <w:style w:type="character" w:customStyle="1" w:styleId="ListLabel53">
    <w:name w:val="ListLabel 53"/>
    <w:qFormat/>
    <w:rsid w:val="00493FFB"/>
  </w:style>
  <w:style w:type="character" w:customStyle="1" w:styleId="ListLabel54">
    <w:name w:val="ListLabel 54"/>
    <w:qFormat/>
    <w:rsid w:val="00493FFB"/>
  </w:style>
  <w:style w:type="character" w:customStyle="1" w:styleId="ListLabel55">
    <w:name w:val="ListLabel 55"/>
    <w:qFormat/>
    <w:rsid w:val="00493FFB"/>
  </w:style>
  <w:style w:type="character" w:customStyle="1" w:styleId="ListLabel56">
    <w:name w:val="ListLabel 56"/>
    <w:qFormat/>
    <w:rsid w:val="00493FFB"/>
    <w:rPr>
      <w:color w:val="00000A"/>
      <w:sz w:val="24"/>
    </w:rPr>
  </w:style>
  <w:style w:type="character" w:customStyle="1" w:styleId="ListLabel57">
    <w:name w:val="ListLabel 57"/>
    <w:qFormat/>
    <w:rsid w:val="00493FFB"/>
  </w:style>
  <w:style w:type="character" w:customStyle="1" w:styleId="ListLabel58">
    <w:name w:val="ListLabel 58"/>
    <w:qFormat/>
    <w:rsid w:val="00493FFB"/>
  </w:style>
  <w:style w:type="character" w:customStyle="1" w:styleId="ListLabel59">
    <w:name w:val="ListLabel 59"/>
    <w:qFormat/>
    <w:rsid w:val="00493FFB"/>
  </w:style>
  <w:style w:type="character" w:customStyle="1" w:styleId="ListLabel60">
    <w:name w:val="ListLabel 60"/>
    <w:qFormat/>
    <w:rsid w:val="00493FFB"/>
  </w:style>
  <w:style w:type="character" w:customStyle="1" w:styleId="ListLabel61">
    <w:name w:val="ListLabel 61"/>
    <w:qFormat/>
    <w:rsid w:val="00493FFB"/>
    <w:rPr>
      <w:color w:val="00000A"/>
      <w:sz w:val="24"/>
    </w:rPr>
  </w:style>
  <w:style w:type="character" w:customStyle="1" w:styleId="ListLabel62">
    <w:name w:val="ListLabel 62"/>
    <w:qFormat/>
    <w:rsid w:val="00493FFB"/>
  </w:style>
  <w:style w:type="character" w:customStyle="1" w:styleId="ListLabel63">
    <w:name w:val="ListLabel 63"/>
    <w:qFormat/>
    <w:rsid w:val="00493FFB"/>
  </w:style>
  <w:style w:type="character" w:customStyle="1" w:styleId="ListLabel64">
    <w:name w:val="ListLabel 64"/>
    <w:qFormat/>
    <w:rsid w:val="00493FFB"/>
  </w:style>
  <w:style w:type="character" w:customStyle="1" w:styleId="ListLabel65">
    <w:name w:val="ListLabel 65"/>
    <w:qFormat/>
    <w:rsid w:val="00493FFB"/>
  </w:style>
  <w:style w:type="character" w:customStyle="1" w:styleId="ListLabel66">
    <w:name w:val="ListLabel 66"/>
    <w:qFormat/>
    <w:rsid w:val="00493FFB"/>
    <w:rPr>
      <w:color w:val="00000A"/>
      <w:sz w:val="24"/>
    </w:rPr>
  </w:style>
  <w:style w:type="character" w:customStyle="1" w:styleId="ListLabel67">
    <w:name w:val="ListLabel 67"/>
    <w:qFormat/>
    <w:rsid w:val="00493FFB"/>
  </w:style>
  <w:style w:type="character" w:customStyle="1" w:styleId="ListLabel68">
    <w:name w:val="ListLabel 68"/>
    <w:qFormat/>
    <w:rsid w:val="00493FFB"/>
  </w:style>
  <w:style w:type="character" w:customStyle="1" w:styleId="ListLabel69">
    <w:name w:val="ListLabel 69"/>
    <w:qFormat/>
    <w:rsid w:val="00493FFB"/>
  </w:style>
  <w:style w:type="character" w:customStyle="1" w:styleId="ListLabel70">
    <w:name w:val="ListLabel 70"/>
    <w:qFormat/>
    <w:rsid w:val="00493FFB"/>
  </w:style>
  <w:style w:type="character" w:customStyle="1" w:styleId="ListLabel71">
    <w:name w:val="ListLabel 71"/>
    <w:qFormat/>
    <w:rsid w:val="00493FFB"/>
    <w:rPr>
      <w:sz w:val="32"/>
    </w:rPr>
  </w:style>
  <w:style w:type="character" w:customStyle="1" w:styleId="ListLabel72">
    <w:name w:val="ListLabel 72"/>
    <w:qFormat/>
    <w:rsid w:val="00493FFB"/>
    <w:rPr>
      <w:b/>
      <w:sz w:val="24"/>
    </w:rPr>
  </w:style>
  <w:style w:type="character" w:customStyle="1" w:styleId="ListLabel73">
    <w:name w:val="ListLabel 73"/>
    <w:qFormat/>
    <w:rsid w:val="00493FFB"/>
  </w:style>
  <w:style w:type="character" w:customStyle="1" w:styleId="ListLabel74">
    <w:name w:val="ListLabel 74"/>
    <w:qFormat/>
    <w:rsid w:val="00493FFB"/>
  </w:style>
  <w:style w:type="character" w:customStyle="1" w:styleId="ListLabel75">
    <w:name w:val="ListLabel 75"/>
    <w:qFormat/>
    <w:rsid w:val="00493FFB"/>
  </w:style>
  <w:style w:type="character" w:customStyle="1" w:styleId="ListLabel76">
    <w:name w:val="ListLabel 76"/>
    <w:qFormat/>
    <w:rsid w:val="00493FFB"/>
  </w:style>
  <w:style w:type="character" w:customStyle="1" w:styleId="ListLabel77">
    <w:name w:val="ListLabel 77"/>
    <w:qFormat/>
    <w:rsid w:val="00493FFB"/>
    <w:rPr>
      <w:sz w:val="32"/>
    </w:rPr>
  </w:style>
  <w:style w:type="character" w:customStyle="1" w:styleId="ListLabel78">
    <w:name w:val="ListLabel 78"/>
    <w:qFormat/>
    <w:rsid w:val="00493FFB"/>
    <w:rPr>
      <w:b/>
      <w:sz w:val="24"/>
    </w:rPr>
  </w:style>
  <w:style w:type="character" w:customStyle="1" w:styleId="ListLabel79">
    <w:name w:val="ListLabel 79"/>
    <w:qFormat/>
    <w:rsid w:val="00493FFB"/>
  </w:style>
  <w:style w:type="character" w:customStyle="1" w:styleId="ListLabel80">
    <w:name w:val="ListLabel 80"/>
    <w:qFormat/>
    <w:rsid w:val="00493FFB"/>
  </w:style>
  <w:style w:type="character" w:customStyle="1" w:styleId="ListLabel81">
    <w:name w:val="ListLabel 81"/>
    <w:qFormat/>
    <w:rsid w:val="00493FFB"/>
  </w:style>
  <w:style w:type="character" w:customStyle="1" w:styleId="ListLabel82">
    <w:name w:val="ListLabel 82"/>
    <w:qFormat/>
    <w:rsid w:val="00493FFB"/>
  </w:style>
  <w:style w:type="character" w:customStyle="1" w:styleId="ListLabel83">
    <w:name w:val="ListLabel 83"/>
    <w:qFormat/>
    <w:rsid w:val="00493FFB"/>
    <w:rPr>
      <w:sz w:val="32"/>
    </w:rPr>
  </w:style>
  <w:style w:type="character" w:customStyle="1" w:styleId="ListLabel84">
    <w:name w:val="ListLabel 84"/>
    <w:qFormat/>
    <w:rsid w:val="00493FFB"/>
    <w:rPr>
      <w:b/>
      <w:sz w:val="24"/>
    </w:rPr>
  </w:style>
  <w:style w:type="character" w:customStyle="1" w:styleId="ListLabel85">
    <w:name w:val="ListLabel 85"/>
    <w:qFormat/>
    <w:rsid w:val="00493FFB"/>
  </w:style>
  <w:style w:type="character" w:customStyle="1" w:styleId="ListLabel86">
    <w:name w:val="ListLabel 86"/>
    <w:qFormat/>
    <w:rsid w:val="00493FFB"/>
  </w:style>
  <w:style w:type="character" w:customStyle="1" w:styleId="ListLabel87">
    <w:name w:val="ListLabel 87"/>
    <w:qFormat/>
    <w:rsid w:val="00493FFB"/>
  </w:style>
  <w:style w:type="character" w:customStyle="1" w:styleId="ListLabel88">
    <w:name w:val="ListLabel 88"/>
    <w:qFormat/>
    <w:rsid w:val="00493FFB"/>
  </w:style>
  <w:style w:type="character" w:customStyle="1" w:styleId="ListLabel89">
    <w:name w:val="ListLabel 89"/>
    <w:qFormat/>
    <w:rsid w:val="00493FFB"/>
    <w:rPr>
      <w:sz w:val="32"/>
    </w:rPr>
  </w:style>
  <w:style w:type="character" w:customStyle="1" w:styleId="ListLabel90">
    <w:name w:val="ListLabel 90"/>
    <w:qFormat/>
    <w:rsid w:val="00493FFB"/>
    <w:rPr>
      <w:b/>
      <w:sz w:val="24"/>
    </w:rPr>
  </w:style>
  <w:style w:type="character" w:customStyle="1" w:styleId="af5">
    <w:name w:val="Символ сноски"/>
    <w:qFormat/>
    <w:rsid w:val="00493FFB"/>
  </w:style>
  <w:style w:type="character" w:customStyle="1" w:styleId="af6">
    <w:name w:val="Символы концевой сноски"/>
    <w:qFormat/>
    <w:rsid w:val="00493FFB"/>
  </w:style>
  <w:style w:type="character" w:customStyle="1" w:styleId="14">
    <w:name w:val="Основной текст Знак1"/>
    <w:basedOn w:val="a0"/>
    <w:uiPriority w:val="99"/>
    <w:qFormat/>
    <w:rsid w:val="00493FFB"/>
    <w:rPr>
      <w:rFonts w:ascii="Calibri" w:eastAsia="Times New Roman" w:hAnsi="Calibri"/>
      <w:color w:val="00000A"/>
      <w:sz w:val="28"/>
      <w:szCs w:val="28"/>
      <w:lang w:bidi="ar-SA"/>
    </w:rPr>
  </w:style>
  <w:style w:type="character" w:customStyle="1" w:styleId="15">
    <w:name w:val="Название Знак1"/>
    <w:basedOn w:val="a0"/>
    <w:uiPriority w:val="10"/>
    <w:qFormat/>
    <w:rsid w:val="00493FFB"/>
    <w:rPr>
      <w:rFonts w:ascii="Calibri" w:eastAsia="Times New Roman" w:hAnsi="Calibri" w:cs="Mangal"/>
      <w:i/>
      <w:iCs/>
      <w:color w:val="00000A"/>
      <w:lang w:bidi="ar-SA"/>
    </w:rPr>
  </w:style>
  <w:style w:type="character" w:customStyle="1" w:styleId="af7">
    <w:name w:val="Подзаголовок Знак"/>
    <w:basedOn w:val="a0"/>
    <w:uiPriority w:val="11"/>
    <w:qFormat/>
    <w:rsid w:val="00493FFB"/>
    <w:rPr>
      <w:rFonts w:ascii="Arial" w:eastAsia="Arial Unicode MS" w:hAnsi="Arial" w:cs="Mangal"/>
      <w:i/>
      <w:iCs/>
      <w:color w:val="00000A"/>
      <w:sz w:val="28"/>
      <w:szCs w:val="28"/>
      <w:lang w:bidi="ar-SA"/>
    </w:rPr>
  </w:style>
  <w:style w:type="character" w:customStyle="1" w:styleId="220">
    <w:name w:val="Основной текст с отступом 2 Знак2"/>
    <w:basedOn w:val="a0"/>
    <w:link w:val="2b"/>
    <w:uiPriority w:val="99"/>
    <w:qFormat/>
    <w:rsid w:val="00493FFB"/>
    <w:rPr>
      <w:rFonts w:ascii="Calibri" w:eastAsia="Times New Roman" w:hAnsi="Calibri"/>
      <w:color w:val="00000A"/>
      <w:sz w:val="28"/>
      <w:szCs w:val="28"/>
      <w:lang w:bidi="ar-SA"/>
    </w:rPr>
  </w:style>
  <w:style w:type="character" w:customStyle="1" w:styleId="211">
    <w:name w:val="Основной текст с отступом 2 Знак1"/>
    <w:basedOn w:val="a0"/>
    <w:uiPriority w:val="99"/>
    <w:qFormat/>
    <w:rsid w:val="00493FFB"/>
    <w:rPr>
      <w:rFonts w:ascii="Calibri" w:eastAsia="Times New Roman" w:hAnsi="Calibri"/>
      <w:color w:val="00000A"/>
      <w:sz w:val="28"/>
      <w:szCs w:val="28"/>
      <w:lang w:bidi="ar-SA"/>
    </w:rPr>
  </w:style>
  <w:style w:type="character" w:customStyle="1" w:styleId="16">
    <w:name w:val="Текст выноски Знак1"/>
    <w:basedOn w:val="a0"/>
    <w:uiPriority w:val="99"/>
    <w:qFormat/>
    <w:rsid w:val="00493FFB"/>
    <w:rPr>
      <w:rFonts w:eastAsia="Times New Roman"/>
      <w:color w:val="00000A"/>
      <w:sz w:val="16"/>
      <w:szCs w:val="16"/>
      <w:lang w:bidi="ar-SA"/>
    </w:rPr>
  </w:style>
  <w:style w:type="character" w:customStyle="1" w:styleId="2c">
    <w:name w:val="Основной текст Знак2"/>
    <w:basedOn w:val="a0"/>
    <w:link w:val="af8"/>
    <w:uiPriority w:val="99"/>
    <w:qFormat/>
    <w:rsid w:val="00493FFB"/>
    <w:rPr>
      <w:rFonts w:eastAsia="Times New Roman"/>
      <w:color w:val="00000A"/>
      <w:sz w:val="20"/>
      <w:szCs w:val="20"/>
      <w:shd w:val="clear" w:color="auto" w:fill="000080"/>
      <w:lang w:bidi="ar-SA"/>
    </w:rPr>
  </w:style>
  <w:style w:type="character" w:customStyle="1" w:styleId="17">
    <w:name w:val="Нижний колонтитул Знак1"/>
    <w:basedOn w:val="a0"/>
    <w:uiPriority w:val="99"/>
    <w:qFormat/>
    <w:rsid w:val="00493FFB"/>
    <w:rPr>
      <w:rFonts w:ascii="Calibri" w:eastAsia="Times New Roman" w:hAnsi="Calibri"/>
      <w:color w:val="00000A"/>
      <w:sz w:val="22"/>
      <w:szCs w:val="22"/>
      <w:lang w:eastAsia="en-US" w:bidi="ar-SA"/>
    </w:rPr>
  </w:style>
  <w:style w:type="character" w:customStyle="1" w:styleId="18">
    <w:name w:val="Верхний колонтитул Знак1"/>
    <w:basedOn w:val="a0"/>
    <w:uiPriority w:val="99"/>
    <w:qFormat/>
    <w:rsid w:val="00493FFB"/>
    <w:rPr>
      <w:rFonts w:ascii="Calibri" w:eastAsia="Times New Roman" w:hAnsi="Calibri"/>
      <w:color w:val="00000A"/>
      <w:lang w:bidi="ar-SA"/>
    </w:rPr>
  </w:style>
  <w:style w:type="character" w:customStyle="1" w:styleId="19">
    <w:name w:val="Текст примечания Знак1"/>
    <w:basedOn w:val="a0"/>
    <w:uiPriority w:val="99"/>
    <w:qFormat/>
    <w:rsid w:val="00493FFB"/>
    <w:rPr>
      <w:rFonts w:ascii="Calibri" w:eastAsia="Times New Roman" w:hAnsi="Calibri"/>
      <w:color w:val="00000A"/>
      <w:sz w:val="20"/>
      <w:szCs w:val="20"/>
      <w:lang w:bidi="ar-SA"/>
    </w:rPr>
  </w:style>
  <w:style w:type="character" w:customStyle="1" w:styleId="1a">
    <w:name w:val="Тема примечания Знак1"/>
    <w:basedOn w:val="19"/>
    <w:uiPriority w:val="99"/>
    <w:qFormat/>
    <w:rsid w:val="00493FFB"/>
    <w:rPr>
      <w:rFonts w:ascii="Calibri" w:eastAsia="Times New Roman" w:hAnsi="Calibri"/>
      <w:b/>
      <w:bCs/>
      <w:color w:val="00000A"/>
      <w:sz w:val="20"/>
      <w:szCs w:val="20"/>
      <w:lang w:bidi="ar-SA"/>
    </w:rPr>
  </w:style>
  <w:style w:type="character" w:customStyle="1" w:styleId="1b">
    <w:name w:val="Текст сноски Знак1"/>
    <w:basedOn w:val="a0"/>
    <w:uiPriority w:val="99"/>
    <w:qFormat/>
    <w:rsid w:val="00493FFB"/>
    <w:rPr>
      <w:rFonts w:ascii="Calibri" w:eastAsia="Times New Roman" w:hAnsi="Calibri"/>
      <w:color w:val="00000A"/>
      <w:sz w:val="20"/>
      <w:szCs w:val="20"/>
      <w:lang w:bidi="ar-SA"/>
    </w:rPr>
  </w:style>
  <w:style w:type="character" w:customStyle="1" w:styleId="1c">
    <w:name w:val="Текст концевой сноски Знак1"/>
    <w:basedOn w:val="a0"/>
    <w:uiPriority w:val="99"/>
    <w:qFormat/>
    <w:rsid w:val="00493FFB"/>
    <w:rPr>
      <w:rFonts w:ascii="Calibri" w:eastAsia="Times New Roman" w:hAnsi="Calibri"/>
      <w:color w:val="00000A"/>
      <w:sz w:val="20"/>
      <w:szCs w:val="20"/>
      <w:lang w:bidi="ar-SA"/>
    </w:rPr>
  </w:style>
  <w:style w:type="character" w:customStyle="1" w:styleId="1d">
    <w:name w:val="Обычный1 Знак"/>
    <w:qFormat/>
    <w:locked/>
    <w:rsid w:val="00493FFB"/>
    <w:rPr>
      <w:rFonts w:ascii="Calibri" w:eastAsia="Times New Roman" w:hAnsi="Calibri" w:cs="Times New Roman"/>
      <w:color w:val="000000"/>
      <w:szCs w:val="20"/>
      <w:lang w:bidi="ar-SA"/>
    </w:rPr>
  </w:style>
  <w:style w:type="character" w:styleId="af9">
    <w:name w:val="Strong"/>
    <w:uiPriority w:val="22"/>
    <w:qFormat/>
    <w:rsid w:val="00493FFB"/>
    <w:rPr>
      <w:rFonts w:cs="Times New Roman"/>
      <w:b/>
      <w:bCs/>
    </w:rPr>
  </w:style>
  <w:style w:type="character" w:customStyle="1" w:styleId="ListLabel91">
    <w:name w:val="ListLabel 91"/>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92">
    <w:name w:val="ListLabel 92"/>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93">
    <w:name w:val="ListLabel 93"/>
    <w:qFormat/>
    <w:rPr>
      <w:rFonts w:ascii="Times New Roman" w:hAnsi="Times New Roman" w:cs="Times New Roman"/>
      <w:b/>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ascii="Times New Roman" w:hAnsi="Times New Roman" w:cs="Times New Roman"/>
      <w:color w:val="auto"/>
    </w:rPr>
  </w:style>
  <w:style w:type="character" w:customStyle="1" w:styleId="ListLabel103">
    <w:name w:val="ListLabel 103"/>
    <w:qFormat/>
    <w:rPr>
      <w:rFonts w:eastAsia="Times New Roman" w:cs="Tahoma"/>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style>
  <w:style w:type="character" w:customStyle="1" w:styleId="ListLabel108">
    <w:name w:val="ListLabel 108"/>
    <w:qFormat/>
    <w:rPr>
      <w:rFonts w:ascii="Times New Roman" w:hAnsi="Times New Roman" w:cs="Times New Roman"/>
      <w:color w:val="auto"/>
      <w:lang w:val="en-US"/>
    </w:rPr>
  </w:style>
  <w:style w:type="character" w:customStyle="1" w:styleId="ListLabel109">
    <w:name w:val="ListLabel 109"/>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10">
    <w:name w:val="ListLabel 110"/>
    <w:qFormat/>
    <w:rPr>
      <w:rFonts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11">
    <w:name w:val="ListLabel 111"/>
    <w:qFormat/>
    <w:rPr>
      <w:rFonts w:ascii="Times New Roman" w:hAnsi="Times New Roman" w:cs="Times New Roman"/>
      <w:b/>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ascii="Times New Roman" w:hAnsi="Times New Roman" w:cs="Times New Roman"/>
      <w:color w:val="auto"/>
    </w:rPr>
  </w:style>
  <w:style w:type="character" w:customStyle="1" w:styleId="ListLabel121">
    <w:name w:val="ListLabel 121"/>
    <w:qFormat/>
  </w:style>
  <w:style w:type="character" w:customStyle="1" w:styleId="ListLabel122">
    <w:name w:val="ListLabel 122"/>
    <w:qFormat/>
    <w:rPr>
      <w:rFonts w:ascii="Times New Roman" w:hAnsi="Times New Roman" w:cs="Times New Roman"/>
      <w:color w:val="auto"/>
      <w:lang w:val="en-US"/>
    </w:rPr>
  </w:style>
  <w:style w:type="character" w:customStyle="1" w:styleId="afa">
    <w:name w:val="Символ нумерации"/>
    <w:qFormat/>
  </w:style>
  <w:style w:type="paragraph" w:styleId="afb">
    <w:name w:val="Title"/>
    <w:basedOn w:val="a"/>
    <w:next w:val="af8"/>
    <w:qFormat/>
    <w:pPr>
      <w:keepNext/>
      <w:spacing w:before="240" w:after="120"/>
    </w:pPr>
    <w:rPr>
      <w:rFonts w:ascii="Liberation Sans" w:eastAsia="Microsoft YaHei" w:hAnsi="Liberation Sans" w:cs="Mangal"/>
      <w:sz w:val="28"/>
      <w:szCs w:val="28"/>
    </w:rPr>
  </w:style>
  <w:style w:type="paragraph" w:styleId="af8">
    <w:name w:val="Body Text"/>
    <w:basedOn w:val="a"/>
    <w:link w:val="2c"/>
    <w:uiPriority w:val="99"/>
    <w:rsid w:val="00493FFB"/>
    <w:pPr>
      <w:tabs>
        <w:tab w:val="left" w:pos="708"/>
      </w:tabs>
      <w:suppressAutoHyphens/>
      <w:spacing w:after="120" w:line="100" w:lineRule="atLeast"/>
      <w:jc w:val="both"/>
    </w:pPr>
    <w:rPr>
      <w:rFonts w:ascii="Calibri" w:eastAsia="Times New Roman" w:hAnsi="Calibri"/>
      <w:color w:val="00000A"/>
      <w:sz w:val="28"/>
      <w:szCs w:val="28"/>
      <w:lang w:bidi="ar-SA"/>
    </w:rPr>
  </w:style>
  <w:style w:type="paragraph" w:styleId="afc">
    <w:name w:val="List"/>
    <w:basedOn w:val="af8"/>
    <w:uiPriority w:val="99"/>
    <w:rsid w:val="00493FFB"/>
    <w:rPr>
      <w:rFonts w:cs="Mangal"/>
    </w:rPr>
  </w:style>
  <w:style w:type="paragraph" w:styleId="afd">
    <w:name w:val="caption"/>
    <w:basedOn w:val="a"/>
    <w:qFormat/>
    <w:pPr>
      <w:suppressLineNumbers/>
      <w:spacing w:before="120" w:after="120"/>
    </w:pPr>
    <w:rPr>
      <w:rFonts w:cs="Mangal"/>
      <w:i/>
      <w:iCs/>
    </w:rPr>
  </w:style>
  <w:style w:type="paragraph" w:styleId="afe">
    <w:name w:val="index heading"/>
    <w:basedOn w:val="a"/>
    <w:uiPriority w:val="99"/>
    <w:qFormat/>
    <w:rsid w:val="00493FFB"/>
    <w:pPr>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33">
    <w:name w:val="Основной текст (3)"/>
    <w:basedOn w:val="a"/>
    <w:link w:val="32"/>
    <w:qFormat/>
    <w:rsid w:val="00F6565F"/>
    <w:pPr>
      <w:shd w:val="clear" w:color="auto" w:fill="FFFFFF"/>
      <w:spacing w:after="60"/>
      <w:jc w:val="right"/>
    </w:pPr>
    <w:rPr>
      <w:rFonts w:ascii="Arial Narrow" w:eastAsia="Arial Narrow" w:hAnsi="Arial Narrow" w:cs="Arial Narrow"/>
      <w:b/>
      <w:bCs/>
      <w:i/>
      <w:iCs/>
      <w:sz w:val="112"/>
      <w:szCs w:val="112"/>
    </w:rPr>
  </w:style>
  <w:style w:type="paragraph" w:customStyle="1" w:styleId="1e">
    <w:name w:val="Заголовок №1"/>
    <w:basedOn w:val="a"/>
    <w:qFormat/>
    <w:rsid w:val="00F6565F"/>
    <w:pPr>
      <w:shd w:val="clear" w:color="auto" w:fill="FFFFFF"/>
      <w:spacing w:before="60"/>
      <w:jc w:val="right"/>
      <w:outlineLvl w:val="0"/>
    </w:pPr>
    <w:rPr>
      <w:rFonts w:ascii="Arial" w:eastAsia="Arial" w:hAnsi="Arial" w:cs="Arial"/>
      <w:b/>
      <w:bCs/>
      <w:spacing w:val="-10"/>
      <w:sz w:val="40"/>
      <w:szCs w:val="40"/>
    </w:rPr>
  </w:style>
  <w:style w:type="paragraph" w:customStyle="1" w:styleId="2d">
    <w:name w:val="Заголовок №2"/>
    <w:basedOn w:val="a"/>
    <w:qFormat/>
    <w:rsid w:val="00F6565F"/>
    <w:pPr>
      <w:shd w:val="clear" w:color="auto" w:fill="FFFFFF"/>
      <w:spacing w:after="60"/>
      <w:jc w:val="right"/>
      <w:outlineLvl w:val="1"/>
    </w:pPr>
    <w:rPr>
      <w:rFonts w:ascii="Arial" w:eastAsia="Arial" w:hAnsi="Arial" w:cs="Arial"/>
      <w:sz w:val="42"/>
      <w:szCs w:val="42"/>
    </w:rPr>
  </w:style>
  <w:style w:type="paragraph" w:customStyle="1" w:styleId="43">
    <w:name w:val="Основной текст (4)"/>
    <w:basedOn w:val="a"/>
    <w:qFormat/>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3">
    <w:name w:val="Основной текст (5)"/>
    <w:basedOn w:val="a"/>
    <w:qFormat/>
    <w:rsid w:val="00F6565F"/>
    <w:pPr>
      <w:shd w:val="clear" w:color="auto" w:fill="FFFFFF"/>
      <w:spacing w:after="420"/>
      <w:jc w:val="both"/>
    </w:pPr>
    <w:rPr>
      <w:rFonts w:ascii="Arial" w:eastAsia="Arial" w:hAnsi="Arial" w:cs="Arial"/>
      <w:sz w:val="21"/>
      <w:szCs w:val="21"/>
    </w:rPr>
  </w:style>
  <w:style w:type="paragraph" w:customStyle="1" w:styleId="70">
    <w:name w:val="Основной текст (7)"/>
    <w:basedOn w:val="a"/>
    <w:link w:val="7"/>
    <w:qFormat/>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qFormat/>
    <w:rsid w:val="00F6565F"/>
    <w:pPr>
      <w:shd w:val="clear" w:color="auto" w:fill="FFFFFF"/>
      <w:spacing w:before="420" w:after="60"/>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qFormat/>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a">
    <w:name w:val="Колонтитул (2)"/>
    <w:basedOn w:val="a"/>
    <w:link w:val="29"/>
    <w:qFormat/>
    <w:rsid w:val="00F6565F"/>
    <w:pPr>
      <w:shd w:val="clear" w:color="auto" w:fill="FFFFFF"/>
    </w:pPr>
    <w:rPr>
      <w:rFonts w:ascii="Times New Roman" w:eastAsia="Times New Roman" w:hAnsi="Times New Roman" w:cs="Times New Roman"/>
      <w:sz w:val="22"/>
      <w:szCs w:val="22"/>
    </w:rPr>
  </w:style>
  <w:style w:type="paragraph" w:customStyle="1" w:styleId="35">
    <w:name w:val="Заголовок №3"/>
    <w:basedOn w:val="a"/>
    <w:link w:val="34"/>
    <w:qFormat/>
    <w:rsid w:val="00F6565F"/>
    <w:pPr>
      <w:shd w:val="clear" w:color="auto" w:fill="FFFFFF"/>
      <w:spacing w:after="240"/>
      <w:ind w:hanging="1240"/>
      <w:jc w:val="both"/>
      <w:outlineLvl w:val="2"/>
    </w:pPr>
    <w:rPr>
      <w:rFonts w:ascii="Times New Roman" w:eastAsia="Times New Roman" w:hAnsi="Times New Roman" w:cs="Times New Roman"/>
      <w:b/>
      <w:bCs/>
      <w:sz w:val="22"/>
      <w:szCs w:val="22"/>
    </w:rPr>
  </w:style>
  <w:style w:type="paragraph" w:customStyle="1" w:styleId="aff">
    <w:name w:val="Колонтитул"/>
    <w:basedOn w:val="a"/>
    <w:qFormat/>
    <w:rsid w:val="00F6565F"/>
    <w:pPr>
      <w:shd w:val="clear" w:color="auto" w:fill="FFFFFF"/>
    </w:pPr>
    <w:rPr>
      <w:rFonts w:ascii="Times New Roman" w:eastAsia="Times New Roman" w:hAnsi="Times New Roman" w:cs="Times New Roman"/>
      <w:b/>
      <w:bCs/>
    </w:rPr>
  </w:style>
  <w:style w:type="paragraph" w:customStyle="1" w:styleId="ConsPlusNormal">
    <w:name w:val="ConsPlusNormal"/>
    <w:qFormat/>
    <w:rsid w:val="00976E24"/>
    <w:rPr>
      <w:rFonts w:ascii="Arial" w:eastAsia="Times New Roman" w:hAnsi="Arial" w:cs="Arial"/>
      <w:szCs w:val="20"/>
      <w:lang w:bidi="ar-SA"/>
    </w:rPr>
  </w:style>
  <w:style w:type="paragraph" w:customStyle="1" w:styleId="1f">
    <w:name w:val="Заголовок1"/>
    <w:basedOn w:val="a"/>
    <w:next w:val="af8"/>
    <w:qFormat/>
    <w:rsid w:val="00493FFB"/>
    <w:pPr>
      <w:keepNext/>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customStyle="1" w:styleId="2e">
    <w:name w:val="Заголовок2"/>
    <w:basedOn w:val="a"/>
    <w:qFormat/>
    <w:rsid w:val="00493FFB"/>
    <w:pPr>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1f0">
    <w:name w:val="index 1"/>
    <w:basedOn w:val="a"/>
    <w:next w:val="a"/>
    <w:autoRedefine/>
    <w:uiPriority w:val="99"/>
    <w:semiHidden/>
    <w:unhideWhenUsed/>
    <w:qFormat/>
    <w:rsid w:val="00493FFB"/>
    <w:pPr>
      <w:suppressAutoHyphens/>
      <w:spacing w:line="100" w:lineRule="atLeast"/>
      <w:ind w:left="240" w:hanging="240"/>
    </w:pPr>
    <w:rPr>
      <w:rFonts w:ascii="Calibri" w:eastAsia="Times New Roman" w:hAnsi="Calibri"/>
      <w:color w:val="00000A"/>
      <w:lang w:bidi="ar-SA"/>
    </w:rPr>
  </w:style>
  <w:style w:type="paragraph" w:styleId="aff0">
    <w:name w:val="Subtitle"/>
    <w:basedOn w:val="1f"/>
    <w:uiPriority w:val="11"/>
    <w:qFormat/>
    <w:rsid w:val="00493FFB"/>
    <w:pPr>
      <w:jc w:val="center"/>
    </w:pPr>
    <w:rPr>
      <w:i/>
      <w:iCs/>
    </w:rPr>
  </w:style>
  <w:style w:type="paragraph" w:styleId="28">
    <w:name w:val="Body Text 2"/>
    <w:basedOn w:val="a"/>
    <w:link w:val="210"/>
    <w:uiPriority w:val="99"/>
    <w:qFormat/>
    <w:rsid w:val="00493FFB"/>
    <w:pPr>
      <w:tabs>
        <w:tab w:val="left" w:pos="708"/>
      </w:tabs>
      <w:suppressAutoHyphens/>
      <w:spacing w:line="100" w:lineRule="atLeast"/>
      <w:ind w:firstLine="709"/>
      <w:jc w:val="both"/>
    </w:pPr>
    <w:rPr>
      <w:rFonts w:ascii="Calibri" w:eastAsia="Times New Roman" w:hAnsi="Calibri"/>
      <w:color w:val="00000A"/>
      <w:sz w:val="28"/>
      <w:szCs w:val="28"/>
      <w:lang w:bidi="ar-SA"/>
    </w:rPr>
  </w:style>
  <w:style w:type="paragraph" w:styleId="2b">
    <w:name w:val="Body Text Indent 2"/>
    <w:basedOn w:val="a"/>
    <w:link w:val="220"/>
    <w:uiPriority w:val="99"/>
    <w:qFormat/>
    <w:rsid w:val="00493FFB"/>
    <w:pPr>
      <w:tabs>
        <w:tab w:val="left" w:pos="708"/>
      </w:tabs>
      <w:suppressAutoHyphens/>
      <w:spacing w:line="100" w:lineRule="atLeast"/>
      <w:ind w:firstLine="709"/>
    </w:pPr>
    <w:rPr>
      <w:rFonts w:ascii="Calibri" w:eastAsia="Times New Roman" w:hAnsi="Calibri"/>
      <w:color w:val="00000A"/>
      <w:sz w:val="28"/>
      <w:szCs w:val="28"/>
      <w:lang w:bidi="ar-SA"/>
    </w:rPr>
  </w:style>
  <w:style w:type="paragraph" w:styleId="aff1">
    <w:name w:val="Balloon Text"/>
    <w:basedOn w:val="a"/>
    <w:uiPriority w:val="99"/>
    <w:qFormat/>
    <w:rsid w:val="00493FFB"/>
    <w:pPr>
      <w:tabs>
        <w:tab w:val="left" w:pos="708"/>
      </w:tabs>
      <w:suppressAutoHyphens/>
      <w:spacing w:line="100" w:lineRule="atLeast"/>
    </w:pPr>
    <w:rPr>
      <w:rFonts w:eastAsia="Times New Roman"/>
      <w:color w:val="00000A"/>
      <w:sz w:val="16"/>
      <w:szCs w:val="16"/>
      <w:lang w:bidi="ar-SA"/>
    </w:rPr>
  </w:style>
  <w:style w:type="paragraph" w:styleId="aff2">
    <w:name w:val="Normal (Web)"/>
    <w:basedOn w:val="a"/>
    <w:uiPriority w:val="99"/>
    <w:qFormat/>
    <w:rsid w:val="00493FFB"/>
    <w:pPr>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f1">
    <w:name w:val="Знак1"/>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2">
    <w:name w:val="Знак21"/>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3">
    <w:name w:val="Document Map"/>
    <w:basedOn w:val="a"/>
    <w:uiPriority w:val="99"/>
    <w:qFormat/>
    <w:rsid w:val="00493FFB"/>
    <w:pPr>
      <w:shd w:val="clear" w:color="auto" w:fill="000080"/>
      <w:tabs>
        <w:tab w:val="left" w:pos="708"/>
      </w:tabs>
      <w:suppressAutoHyphens/>
      <w:spacing w:line="100" w:lineRule="atLeast"/>
    </w:pPr>
    <w:rPr>
      <w:rFonts w:eastAsia="Times New Roman"/>
      <w:color w:val="00000A"/>
      <w:sz w:val="20"/>
      <w:szCs w:val="20"/>
      <w:lang w:bidi="ar-SA"/>
    </w:rPr>
  </w:style>
  <w:style w:type="paragraph" w:customStyle="1" w:styleId="1f2">
    <w:name w:val="Абзац списка1"/>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4">
    <w:name w:val="footer"/>
    <w:basedOn w:val="a"/>
    <w:uiPriority w:val="99"/>
    <w:rsid w:val="00493FFB"/>
    <w:pPr>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paragraph" w:styleId="aff5">
    <w:name w:val="header"/>
    <w:basedOn w:val="a"/>
    <w:uiPriority w:val="99"/>
    <w:rsid w:val="00493FFB"/>
    <w:pPr>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paragraph" w:styleId="aff6">
    <w:name w:val="annotation text"/>
    <w:basedOn w:val="a"/>
    <w:uiPriority w:val="99"/>
    <w:qFormat/>
    <w:rsid w:val="00493FFB"/>
    <w:pPr>
      <w:tabs>
        <w:tab w:val="left" w:pos="708"/>
      </w:tabs>
      <w:suppressAutoHyphens/>
      <w:spacing w:line="100" w:lineRule="atLeast"/>
    </w:pPr>
    <w:rPr>
      <w:rFonts w:ascii="Calibri" w:eastAsia="Times New Roman" w:hAnsi="Calibri"/>
      <w:color w:val="00000A"/>
      <w:sz w:val="20"/>
      <w:szCs w:val="20"/>
      <w:lang w:bidi="ar-SA"/>
    </w:rPr>
  </w:style>
  <w:style w:type="paragraph" w:styleId="aff7">
    <w:name w:val="annotation subject"/>
    <w:basedOn w:val="aff6"/>
    <w:uiPriority w:val="99"/>
    <w:qFormat/>
    <w:rsid w:val="00493FFB"/>
    <w:rPr>
      <w:b/>
      <w:bCs/>
    </w:rPr>
  </w:style>
  <w:style w:type="paragraph" w:customStyle="1" w:styleId="72">
    <w:name w:val="Основной текст7"/>
    <w:basedOn w:val="a"/>
    <w:qFormat/>
    <w:rsid w:val="00493FFB"/>
    <w:pPr>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customStyle="1" w:styleId="1f3">
    <w:name w:val="Текст сноски1"/>
    <w:basedOn w:val="a"/>
    <w:rsid w:val="00493FFB"/>
    <w:pPr>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1f4">
    <w:name w:val="Основной текст1"/>
    <w:basedOn w:val="a"/>
    <w:qFormat/>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qFormat/>
    <w:rsid w:val="00493FFB"/>
    <w:pPr>
      <w:tabs>
        <w:tab w:val="left" w:pos="708"/>
      </w:tabs>
      <w:suppressAutoHyphens/>
      <w:spacing w:line="100" w:lineRule="atLeast"/>
    </w:pPr>
    <w:rPr>
      <w:rFonts w:ascii="Courier New" w:eastAsia="Times New Roman" w:hAnsi="Courier New" w:cs="Courier New"/>
      <w:dstrike/>
      <w:color w:val="00000A"/>
      <w:szCs w:val="20"/>
      <w:lang w:eastAsia="zh-CN" w:bidi="hi-IN"/>
    </w:rPr>
  </w:style>
  <w:style w:type="paragraph" w:customStyle="1" w:styleId="aff8">
    <w:name w:val="МРСК_шрифт_абзаца"/>
    <w:basedOn w:val="a"/>
    <w:qFormat/>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9">
    <w:name w:val="endnote text"/>
    <w:basedOn w:val="a"/>
    <w:uiPriority w:val="99"/>
    <w:rsid w:val="00493FFB"/>
    <w:pPr>
      <w:tabs>
        <w:tab w:val="left" w:pos="708"/>
      </w:tabs>
      <w:suppressAutoHyphens/>
      <w:spacing w:line="100" w:lineRule="atLeast"/>
    </w:pPr>
    <w:rPr>
      <w:rFonts w:ascii="Calibri" w:eastAsia="Times New Roman" w:hAnsi="Calibri"/>
      <w:color w:val="00000A"/>
      <w:sz w:val="20"/>
      <w:szCs w:val="20"/>
      <w:lang w:bidi="ar-SA"/>
    </w:rPr>
  </w:style>
  <w:style w:type="paragraph" w:customStyle="1" w:styleId="affa">
    <w:name w:val="Знак Знак"/>
    <w:basedOn w:val="a"/>
    <w:qFormat/>
    <w:rsid w:val="00493FFB"/>
    <w:pPr>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b">
    <w:name w:val="Содержимое врезки"/>
    <w:basedOn w:val="a"/>
    <w:qFormat/>
    <w:rsid w:val="00493FFB"/>
    <w:pPr>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qFormat/>
    <w:rsid w:val="00493FFB"/>
    <w:pPr>
      <w:tabs>
        <w:tab w:val="left" w:pos="708"/>
      </w:tabs>
      <w:suppressAutoHyphens/>
      <w:spacing w:after="160" w:line="252" w:lineRule="auto"/>
    </w:pPr>
    <w:rPr>
      <w:rFonts w:ascii="Arial" w:eastAsia="Times New Roman" w:hAnsi="Arial" w:cs="Arial"/>
      <w:dstrike/>
      <w:color w:val="00000A"/>
      <w:szCs w:val="20"/>
      <w:lang w:eastAsia="zh-CN" w:bidi="hi-IN"/>
    </w:rPr>
  </w:style>
  <w:style w:type="paragraph" w:customStyle="1" w:styleId="ConsPlusCell">
    <w:name w:val="ConsPlusCell"/>
    <w:qFormat/>
    <w:rsid w:val="00493FFB"/>
    <w:pPr>
      <w:tabs>
        <w:tab w:val="left" w:pos="708"/>
      </w:tabs>
      <w:suppressAutoHyphens/>
      <w:spacing w:after="160" w:line="252" w:lineRule="auto"/>
    </w:pPr>
    <w:rPr>
      <w:rFonts w:ascii="Arial" w:eastAsia="Times New Roman" w:hAnsi="Arial" w:cs="Arial"/>
      <w:dstrike/>
      <w:color w:val="00000A"/>
      <w:szCs w:val="20"/>
      <w:lang w:eastAsia="zh-CN" w:bidi="hi-IN"/>
    </w:rPr>
  </w:style>
  <w:style w:type="paragraph" w:customStyle="1" w:styleId="ConsPlusTitle">
    <w:name w:val="ConsPlusTitle"/>
    <w:qFormat/>
    <w:rsid w:val="00493FFB"/>
    <w:pPr>
      <w:tabs>
        <w:tab w:val="left" w:pos="708"/>
      </w:tabs>
      <w:suppressAutoHyphens/>
      <w:spacing w:after="160" w:line="252" w:lineRule="auto"/>
    </w:pPr>
    <w:rPr>
      <w:rFonts w:ascii="Arial" w:eastAsia="Times New Roman" w:hAnsi="Arial" w:cs="Arial"/>
      <w:b/>
      <w:bCs/>
      <w:dstrike/>
      <w:color w:val="00000A"/>
      <w:szCs w:val="20"/>
      <w:lang w:eastAsia="zh-CN" w:bidi="hi-IN"/>
    </w:rPr>
  </w:style>
  <w:style w:type="paragraph" w:customStyle="1" w:styleId="affc">
    <w:name w:val="Содержимое таблицы"/>
    <w:basedOn w:val="a"/>
    <w:qFormat/>
    <w:rsid w:val="00493FFB"/>
    <w:pPr>
      <w:suppressLineNumbers/>
      <w:tabs>
        <w:tab w:val="left" w:pos="708"/>
      </w:tabs>
      <w:suppressAutoHyphens/>
      <w:spacing w:line="100" w:lineRule="atLeast"/>
    </w:pPr>
    <w:rPr>
      <w:rFonts w:ascii="Calibri" w:eastAsia="Times New Roman" w:hAnsi="Calibri"/>
      <w:color w:val="00000A"/>
      <w:lang w:bidi="ar-SA"/>
    </w:rPr>
  </w:style>
  <w:style w:type="paragraph" w:customStyle="1" w:styleId="affd">
    <w:name w:val="Заголовок таблицы"/>
    <w:basedOn w:val="affc"/>
    <w:qFormat/>
    <w:rsid w:val="00493FFB"/>
    <w:pPr>
      <w:jc w:val="center"/>
    </w:pPr>
    <w:rPr>
      <w:b/>
      <w:bCs/>
    </w:rPr>
  </w:style>
  <w:style w:type="paragraph" w:customStyle="1" w:styleId="1f5">
    <w:name w:val="Рецензия1"/>
    <w:uiPriority w:val="99"/>
    <w:qFormat/>
    <w:rsid w:val="00493FFB"/>
    <w:pPr>
      <w:suppressAutoHyphens/>
      <w:spacing w:line="100" w:lineRule="atLeast"/>
    </w:pPr>
    <w:rPr>
      <w:rFonts w:ascii="Calibri" w:eastAsia="Times New Roman" w:hAnsi="Calibri"/>
      <w:color w:val="00000A"/>
      <w:sz w:val="24"/>
      <w:lang w:bidi="ar-SA"/>
    </w:rPr>
  </w:style>
  <w:style w:type="paragraph" w:customStyle="1" w:styleId="1f6">
    <w:name w:val="Обычный1"/>
    <w:qFormat/>
    <w:rsid w:val="00493FFB"/>
    <w:rPr>
      <w:rFonts w:ascii="Calibri" w:eastAsia="Times New Roman" w:hAnsi="Calibri" w:cs="Times New Roman"/>
      <w:color w:val="000000"/>
      <w:sz w:val="24"/>
      <w:szCs w:val="20"/>
      <w:lang w:bidi="ar-SA"/>
    </w:rPr>
  </w:style>
  <w:style w:type="paragraph" w:styleId="affe">
    <w:name w:val="List Paragraph"/>
    <w:basedOn w:val="a"/>
    <w:uiPriority w:val="34"/>
    <w:qFormat/>
    <w:rsid w:val="00493FFB"/>
    <w:pPr>
      <w:ind w:left="720" w:firstLine="709"/>
      <w:contextualSpacing/>
      <w:jc w:val="both"/>
    </w:pPr>
    <w:rPr>
      <w:rFonts w:ascii="Bookman Old Style" w:eastAsia="Times New Roman" w:hAnsi="Bookman Old Style" w:cs="Times New Roman"/>
      <w:color w:val="auto"/>
      <w:lang w:bidi="ar-SA"/>
    </w:rPr>
  </w:style>
  <w:style w:type="paragraph" w:styleId="afff">
    <w:name w:val="No Spacing"/>
    <w:uiPriority w:val="1"/>
    <w:qFormat/>
    <w:rsid w:val="00493FFB"/>
    <w:rPr>
      <w:rFonts w:ascii="Times New Roman" w:eastAsia="Arial Unicode MS" w:hAnsi="Times New Roman" w:cs="Arial Unicode MS"/>
      <w:color w:val="000000"/>
      <w:sz w:val="28"/>
      <w:lang w:bidi="ar-SA"/>
    </w:rPr>
  </w:style>
  <w:style w:type="numbering" w:customStyle="1" w:styleId="1f7">
    <w:name w:val="Нет списка1"/>
    <w:uiPriority w:val="99"/>
    <w:semiHidden/>
    <w:unhideWhenUsed/>
    <w:qFormat/>
    <w:rsid w:val="00493FFB"/>
  </w:style>
  <w:style w:type="table" w:styleId="afff0">
    <w:name w:val="Table Grid"/>
    <w:basedOn w:val="a1"/>
    <w:uiPriority w:val="59"/>
    <w:rsid w:val="00A260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yle0">
    <w:name w:val="TableStyle0"/>
    <w:rsid w:val="00F704BB"/>
    <w:rPr>
      <w:rFonts w:eastAsiaTheme="minorEastAsia" w:cstheme="minorBidi"/>
      <w:sz w:val="16"/>
      <w:szCs w:val="22"/>
      <w:lang w:bidi="ar-SA"/>
    </w:rPr>
    <w:tblPr>
      <w:tblCellMar>
        <w:top w:w="0" w:type="dxa"/>
        <w:left w:w="0" w:type="dxa"/>
        <w:bottom w:w="0" w:type="dxa"/>
        <w:right w:w="0" w:type="dxa"/>
      </w:tblCellMar>
    </w:tblPr>
  </w:style>
  <w:style w:type="table" w:customStyle="1" w:styleId="1f8">
    <w:name w:val="Сетка таблицы1"/>
    <w:basedOn w:val="a1"/>
    <w:uiPriority w:val="59"/>
    <w:rsid w:val="00493FFB"/>
    <w:rPr>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6047</Words>
  <Characters>34472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Д.А.. Королев</dc:creator>
  <dc:description/>
  <cp:lastModifiedBy>user11</cp:lastModifiedBy>
  <cp:revision>4</cp:revision>
  <cp:lastPrinted>2022-04-29T06:44:00Z</cp:lastPrinted>
  <dcterms:created xsi:type="dcterms:W3CDTF">2022-08-05T08:00:00Z</dcterms:created>
  <dcterms:modified xsi:type="dcterms:W3CDTF">2022-08-05T08:15:00Z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